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</w:rPr>
        <w:t>ª FESTA DA UVA</w:t>
      </w:r>
    </w:p>
    <w:p>
      <w:pPr>
        <w:spacing w:line="240" w:lineRule="auto"/>
        <w:ind w:left="0" w:right="2537" w:hanging="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COLOMBO – PARANÁ</w:t>
      </w:r>
    </w:p>
    <w:p>
      <w:pPr>
        <w:spacing w:line="240" w:lineRule="auto"/>
        <w:ind w:left="0" w:right="2537" w:hanging="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CONCURSO DA RAINHA DA UVA 202</w:t>
      </w:r>
      <w:r>
        <w:rPr>
          <w:rFonts w:ascii="Arial" w:hAnsi="Arial" w:cs="Arial"/>
          <w:sz w:val="20"/>
          <w:szCs w:val="20"/>
        </w:rPr>
        <w:t>4</w:t>
      </w:r>
    </w:p>
    <w:p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REGULAMENTO</w:t>
      </w:r>
    </w:p>
    <w:p>
      <w:pPr>
        <w:tabs>
          <w:tab w:val="left" w:pos="410"/>
        </w:tabs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410"/>
        </w:tabs>
        <w:spacing w:line="240" w:lineRule="auto"/>
        <w:ind w:left="0" w:hanging="2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OBJETIVOS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numPr>
          <w:ilvl w:val="1"/>
          <w:numId w:val="2"/>
        </w:numPr>
        <w:tabs>
          <w:tab w:val="left" w:pos="703"/>
        </w:tabs>
        <w:spacing w:line="240" w:lineRule="auto"/>
        <w:ind w:right="226" w:hanging="2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O Concurso Rainha da Uva 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tem como objetivo eleger a Rainha, </w:t>
      </w:r>
      <w:r>
        <w:rPr>
          <w:rFonts w:ascii="Arial" w:hAnsi="Arial" w:cs="Arial"/>
          <w:color w:val="000000"/>
          <w:sz w:val="20"/>
          <w:szCs w:val="20"/>
          <w:lang w:val="pt-BR"/>
        </w:rPr>
        <w:t>Primeira Princesa, Segunda Princesa, e Miss Simpatia.</w:t>
      </w:r>
    </w:p>
    <w:p>
      <w:pPr>
        <w:numPr>
          <w:ilvl w:val="1"/>
          <w:numId w:val="2"/>
        </w:numPr>
        <w:tabs>
          <w:tab w:val="left" w:pos="703"/>
        </w:tabs>
        <w:spacing w:line="240" w:lineRule="auto"/>
        <w:ind w:right="226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escolha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das candidatas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ocorrerá</w:t>
      </w:r>
      <w:r>
        <w:rPr>
          <w:rFonts w:ascii="Arial" w:hAnsi="Arial" w:cs="Arial"/>
          <w:color w:val="000000"/>
          <w:sz w:val="20"/>
          <w:szCs w:val="20"/>
        </w:rPr>
        <w:t xml:space="preserve"> no dia 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dezembro de 2023, às 20</w:t>
      </w:r>
      <w:r>
        <w:rPr>
          <w:rFonts w:ascii="Arial" w:hAnsi="Arial" w:cs="Arial"/>
          <w:sz w:val="20"/>
          <w:szCs w:val="20"/>
          <w:lang w:val="pt-BR"/>
        </w:rPr>
        <w:t>:00</w:t>
      </w:r>
      <w:r>
        <w:rPr>
          <w:rFonts w:ascii="Arial" w:hAnsi="Arial" w:cs="Arial"/>
          <w:sz w:val="20"/>
          <w:szCs w:val="20"/>
        </w:rPr>
        <w:t>, no Pavilhão Altair da Silva Leme,</w:t>
      </w:r>
      <w:r>
        <w:rPr>
          <w:rFonts w:ascii="Arial" w:hAnsi="Arial" w:cs="Arial"/>
          <w:sz w:val="20"/>
          <w:szCs w:val="20"/>
          <w:lang w:val="pt-BR"/>
        </w:rPr>
        <w:t xml:space="preserve"> localizado</w:t>
      </w:r>
      <w:r>
        <w:rPr>
          <w:rFonts w:ascii="Arial" w:hAnsi="Arial" w:cs="Arial"/>
          <w:sz w:val="20"/>
          <w:szCs w:val="20"/>
        </w:rPr>
        <w:t xml:space="preserve"> no Bosque da Uva, </w:t>
      </w:r>
      <w:r>
        <w:rPr>
          <w:rFonts w:ascii="Arial" w:hAnsi="Arial" w:cs="Arial"/>
          <w:sz w:val="20"/>
          <w:szCs w:val="20"/>
          <w:lang w:val="pt-BR"/>
        </w:rPr>
        <w:t xml:space="preserve">com endereço à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lang w:val="pt-BR"/>
        </w:rPr>
        <w:t>ua</w:t>
      </w:r>
      <w:r>
        <w:rPr>
          <w:rFonts w:ascii="Arial" w:hAnsi="Arial" w:cs="Arial"/>
          <w:sz w:val="20"/>
          <w:szCs w:val="20"/>
        </w:rPr>
        <w:t xml:space="preserve"> Marechal Floriano Peixoto, 8771</w:t>
      </w:r>
      <w:r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</w:rPr>
        <w:t xml:space="preserve"> Centro, Colombo - PR.</w:t>
      </w:r>
    </w:p>
    <w:p>
      <w:pPr>
        <w:tabs>
          <w:tab w:val="left" w:pos="710"/>
        </w:tabs>
        <w:spacing w:line="240" w:lineRule="auto"/>
        <w:ind w:left="0" w:right="228" w:hanging="2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1.3. As eleitas serão as representantes da Festa da Uva de 2024 em todos os eventos oficiais e promoções vinculadas à Festa, cabendo-lhes o papel de </w:t>
      </w:r>
      <w:r>
        <w:rPr>
          <w:rFonts w:ascii="Arial" w:hAnsi="Arial" w:cs="Arial"/>
          <w:color w:val="000000"/>
          <w:sz w:val="20"/>
          <w:szCs w:val="20"/>
        </w:rPr>
        <w:t xml:space="preserve">divulgar e embelezar a Festa, </w:t>
      </w:r>
      <w:r>
        <w:rPr>
          <w:rFonts w:ascii="Arial" w:hAnsi="Arial" w:cs="Arial"/>
          <w:color w:val="000000"/>
          <w:sz w:val="20"/>
          <w:szCs w:val="20"/>
          <w:lang w:val="pt-BR"/>
        </w:rPr>
        <w:t>promover a valorização da</w:t>
      </w:r>
      <w:r>
        <w:rPr>
          <w:rFonts w:ascii="Arial" w:hAnsi="Arial" w:cs="Arial"/>
          <w:color w:val="000000"/>
          <w:sz w:val="20"/>
          <w:szCs w:val="20"/>
        </w:rPr>
        <w:t xml:space="preserve"> Cultura, </w:t>
      </w:r>
      <w:r>
        <w:rPr>
          <w:rFonts w:ascii="Arial" w:hAnsi="Arial" w:cs="Arial"/>
          <w:color w:val="000000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</w:rPr>
        <w:t>a Agricultura,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 xml:space="preserve">o Turismo e </w:t>
      </w:r>
      <w:r>
        <w:rPr>
          <w:rFonts w:ascii="Arial" w:hAnsi="Arial" w:cs="Arial"/>
          <w:color w:val="000000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 Comércio </w:t>
      </w:r>
      <w:r>
        <w:rPr>
          <w:rFonts w:ascii="Arial" w:hAnsi="Arial" w:cs="Arial"/>
          <w:color w:val="000000"/>
          <w:sz w:val="20"/>
          <w:szCs w:val="20"/>
          <w:lang w:val="pt-BR"/>
        </w:rPr>
        <w:t>do Município de Colombo.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2 - ORGANIZAÇÃO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0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2.1.</w:t>
      </w:r>
      <w:r>
        <w:rPr>
          <w:rFonts w:ascii="Arial" w:hAnsi="Arial" w:cs="Arial"/>
          <w:color w:val="000000"/>
          <w:sz w:val="20"/>
          <w:szCs w:val="20"/>
        </w:rPr>
        <w:t xml:space="preserve"> A organização do Concurso da Rainha da Uva 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é de responsabilidade</w:t>
      </w:r>
      <w:r>
        <w:rPr>
          <w:rFonts w:ascii="Arial" w:hAnsi="Arial" w:cs="Arial"/>
          <w:color w:val="000000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t>Comissão Organizadora</w:t>
      </w:r>
      <w:r>
        <w:rPr>
          <w:rFonts w:ascii="Arial" w:hAnsi="Arial" w:cs="Arial"/>
          <w:sz w:val="20"/>
          <w:szCs w:val="20"/>
          <w:lang w:val="pt-BR"/>
        </w:rPr>
        <w:t>, conforme Portaria nº 830/2023.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3 - CANDIDATAS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spacing w:line="240" w:lineRule="auto"/>
        <w:ind w:left="0" w:right="228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 Para concorrer ao Concurso da Rainha da Uva 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, as candidatas deverão preencher os seguintes requisitos:</w:t>
      </w:r>
    </w:p>
    <w:p>
      <w:pPr>
        <w:numPr>
          <w:ilvl w:val="0"/>
          <w:numId w:val="3"/>
        </w:numPr>
        <w:tabs>
          <w:tab w:val="left" w:pos="627"/>
          <w:tab w:val="left" w:pos="628"/>
        </w:tabs>
        <w:spacing w:line="240" w:lineRule="auto"/>
        <w:ind w:left="0" w:hanging="2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ser brasileira;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right="229" w:hanging="2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 idade mínima de 16 (dezesseis) anos, completos até a data de 31 de dezembro de 2023 e máxima de 30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anos;</w:t>
      </w:r>
    </w:p>
    <w:p>
      <w:pPr>
        <w:numPr>
          <w:ilvl w:val="0"/>
          <w:numId w:val="3"/>
        </w:numPr>
        <w:tabs>
          <w:tab w:val="left" w:pos="627"/>
          <w:tab w:val="left" w:pos="628"/>
        </w:tabs>
        <w:spacing w:line="240" w:lineRule="auto"/>
        <w:ind w:left="0" w:hanging="2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ser solteira;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hanging="2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não ter filhos e não estar grávida;</w:t>
      </w:r>
    </w:p>
    <w:p>
      <w:pPr>
        <w:numPr>
          <w:ilvl w:val="0"/>
          <w:numId w:val="3"/>
        </w:numPr>
        <w:tabs>
          <w:tab w:val="left" w:pos="627"/>
          <w:tab w:val="left" w:pos="628"/>
        </w:tabs>
        <w:spacing w:line="240" w:lineRule="auto"/>
        <w:ind w:left="0" w:hanging="2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ter o ensino fundamental completo;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right="227" w:hanging="2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ter domicílio fixo e ini</w:t>
      </w: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>nt</w:t>
      </w:r>
      <w:r>
        <w:rPr>
          <w:rFonts w:ascii="Arial" w:hAnsi="Arial" w:eastAsia="Times New Roman" w:cs="Arial"/>
          <w:color w:val="000000"/>
          <w:sz w:val="20"/>
          <w:szCs w:val="20"/>
        </w:rPr>
        <w:t>errupto em Colombo há pelo menos 5</w:t>
      </w: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</w:rPr>
        <w:t>(cinco) anos;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right="227" w:hanging="2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ter disponibilidade de horários para as atividades preparatórias do concurso, inclusive à noite e/ou nos finais de semana</w:t>
      </w: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>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right="228" w:hanging="2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ter disponibilidade para participar de toda a programação durante o período da Festa da Uva, incluindo visitas antecipadas aos veículos de comunicação;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right="228" w:hanging="2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 xml:space="preserve">ter boa conduta e padrões de comportamento condizentes ao título almejado; 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right="228" w:hanging="2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não possuir nenhum vínculo ou compromisso com qualquer agência ou empresa que, de alguma maneira, venha a prejudicar ou impedir o cumprimento dos compromissos durante o concurso e o reinado da vencedora;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hanging="2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 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conhecimentos da história, cultura, tradições, costumes e hino do </w:t>
      </w: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>M</w:t>
      </w:r>
      <w:r>
        <w:rPr>
          <w:rFonts w:ascii="Arial" w:hAnsi="Arial" w:eastAsia="Times New Roman" w:cs="Arial"/>
          <w:color w:val="000000"/>
          <w:sz w:val="20"/>
          <w:szCs w:val="20"/>
        </w:rPr>
        <w:t>unicípio de Colombo;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hanging="2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 xml:space="preserve">não ter recebido o título de Rainha da Uva em edições anteriores da Festa da Uva; 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possuir vínculo empregatício com a Prefeitura Municipal de Colombo (incluindo estágio);</w:t>
      </w:r>
    </w:p>
    <w:p>
      <w:pPr>
        <w:numPr>
          <w:ilvl w:val="0"/>
          <w:numId w:val="3"/>
        </w:numPr>
        <w:tabs>
          <w:tab w:val="left" w:pos="628"/>
        </w:tabs>
        <w:spacing w:line="240" w:lineRule="auto"/>
        <w:ind w:left="0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deter o título vigente (2023/2024), que envolva a representação do município de Colombo em outros eventos de beleza em qualquer âmbito, seja municipal, estadual ou nacional.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4 - INSCRIÇÕES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As inscrições estarão abertas de </w:t>
      </w:r>
      <w:r>
        <w:rPr>
          <w:rFonts w:ascii="Arial" w:hAnsi="Arial" w:cs="Arial"/>
          <w:sz w:val="20"/>
          <w:szCs w:val="20"/>
          <w:u w:val="single"/>
        </w:rPr>
        <w:t>30 de outubro a 23 de novembro de 2023</w:t>
      </w:r>
      <w:r>
        <w:rPr>
          <w:rFonts w:ascii="Arial" w:hAnsi="Arial" w:cs="Arial"/>
          <w:sz w:val="20"/>
          <w:szCs w:val="20"/>
        </w:rPr>
        <w:t xml:space="preserve">. </w:t>
      </w: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4.2. As inscrições poderão ser realizadas nos seguintes locais:</w:t>
      </w: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4.2.1. Departamento de Cultura de Colombo, à Rua XV de Novembro, 105 - Centro - fone 3656.8041;</w:t>
      </w: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4.2.2. Protocolo da Prefeitura na Regional do Osasco;</w:t>
      </w:r>
    </w:p>
    <w:p>
      <w:pPr>
        <w:spacing w:line="240" w:lineRule="auto"/>
        <w:ind w:left="0" w:right="226" w:hanging="2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4.2.3. Protocolo da Prefeitura na Regional do Maracanã</w:t>
      </w:r>
      <w:r>
        <w:rPr>
          <w:rFonts w:hint="default" w:ascii="Arial" w:hAnsi="Arial" w:cs="Arial"/>
          <w:sz w:val="20"/>
          <w:szCs w:val="20"/>
          <w:lang w:val="pt-BR"/>
        </w:rPr>
        <w:t>;</w:t>
      </w: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4.3. </w:t>
      </w:r>
      <w:r>
        <w:rPr>
          <w:rFonts w:ascii="Arial" w:hAnsi="Arial" w:cs="Arial"/>
          <w:sz w:val="20"/>
          <w:szCs w:val="20"/>
        </w:rPr>
        <w:t>As candidatas deverão</w:t>
      </w:r>
      <w:r>
        <w:rPr>
          <w:rFonts w:ascii="Arial" w:hAnsi="Arial" w:cs="Arial"/>
          <w:sz w:val="20"/>
          <w:szCs w:val="20"/>
          <w:lang w:val="pt-BR"/>
        </w:rPr>
        <w:t xml:space="preserve"> apresentar os seguintes documentos no ato da inscrição:</w:t>
      </w: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4.3.1. Ficha de Inscrição devidamente preenchida conforme modelo anexo a este Regulamento;</w:t>
      </w: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4.3.2. Uma foto de corpo inteiro;</w:t>
      </w:r>
    </w:p>
    <w:p>
      <w:pPr>
        <w:spacing w:line="240" w:lineRule="auto"/>
        <w:ind w:left="0" w:right="226" w:hanging="2"/>
        <w:jc w:val="both"/>
        <w:rPr>
          <w:rFonts w:hint="default" w:ascii="Arial" w:hAnsi="Arial"/>
          <w:sz w:val="20"/>
          <w:szCs w:val="20"/>
          <w:lang w:val="pt-BR"/>
        </w:rPr>
      </w:pPr>
      <w:r>
        <w:rPr>
          <w:rFonts w:hint="default" w:ascii="Arial" w:hAnsi="Arial"/>
          <w:sz w:val="20"/>
          <w:szCs w:val="20"/>
          <w:lang w:val="pt-BR"/>
        </w:rPr>
        <w:t>4.3.3. Cópia da Carteira de Identidade, Certidão de nascimento atualizada, ou outro documento de identificação oficial com foto</w:t>
      </w:r>
    </w:p>
    <w:p>
      <w:pPr>
        <w:spacing w:line="240" w:lineRule="auto"/>
        <w:ind w:left="0" w:right="226" w:hanging="2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4.3.</w:t>
      </w:r>
      <w:r>
        <w:rPr>
          <w:rFonts w:hint="default" w:ascii="Arial" w:hAnsi="Arial" w:cs="Arial"/>
          <w:sz w:val="20"/>
          <w:szCs w:val="20"/>
          <w:lang w:val="pt-BR"/>
        </w:rPr>
        <w:t>4</w:t>
      </w:r>
      <w:r>
        <w:rPr>
          <w:rFonts w:ascii="Arial" w:hAnsi="Arial" w:cs="Arial"/>
          <w:sz w:val="20"/>
          <w:szCs w:val="20"/>
          <w:lang w:val="pt-BR"/>
        </w:rPr>
        <w:t>. Comprovante de endereço atualizado</w:t>
      </w:r>
      <w:r>
        <w:rPr>
          <w:rFonts w:hint="default" w:ascii="Arial" w:hAnsi="Arial" w:cs="Arial"/>
          <w:sz w:val="20"/>
          <w:szCs w:val="20"/>
          <w:lang w:val="pt-BR"/>
        </w:rPr>
        <w:t>;</w:t>
      </w:r>
    </w:p>
    <w:p>
      <w:pPr>
        <w:spacing w:line="240" w:lineRule="auto"/>
        <w:ind w:left="0" w:right="226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4.3.</w:t>
      </w:r>
      <w:r>
        <w:rPr>
          <w:rFonts w:hint="default" w:ascii="Arial" w:hAnsi="Arial" w:cs="Arial"/>
          <w:sz w:val="20"/>
          <w:szCs w:val="20"/>
          <w:lang w:val="pt-BR"/>
        </w:rPr>
        <w:t>5</w:t>
      </w:r>
      <w:r>
        <w:rPr>
          <w:rFonts w:ascii="Arial" w:hAnsi="Arial" w:cs="Arial"/>
          <w:sz w:val="20"/>
          <w:szCs w:val="20"/>
          <w:lang w:val="pt-BR"/>
        </w:rPr>
        <w:t>. Em caso de candidata com idade inferior a 18 (dezoito) anos, Declaração dos pais ou responsável autorizando a participação da mesma no Concurso.</w:t>
      </w:r>
    </w:p>
    <w:p>
      <w:pPr>
        <w:spacing w:line="240" w:lineRule="auto"/>
        <w:ind w:left="0" w:right="226" w:hanging="2"/>
        <w:jc w:val="both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4.3.6. Declaração de próprio punho atestando que cumpre com todos os requisitos elencados no item 3 (CANDIDATAS) deste Regulamento.</w:t>
      </w:r>
      <w:bookmarkStart w:id="0" w:name="_GoBack"/>
      <w:bookmarkEnd w:id="0"/>
    </w:p>
    <w:p>
      <w:pPr>
        <w:tabs>
          <w:tab w:val="left" w:pos="410"/>
        </w:tabs>
        <w:spacing w:line="240" w:lineRule="auto"/>
        <w:ind w:left="0" w:hanging="2"/>
        <w:rPr>
          <w:rFonts w:ascii="Arial" w:hAnsi="Arial" w:cs="Arial"/>
          <w:b/>
          <w:sz w:val="20"/>
          <w:szCs w:val="20"/>
        </w:rPr>
      </w:pPr>
    </w:p>
    <w:p>
      <w:pPr>
        <w:tabs>
          <w:tab w:val="left" w:pos="410"/>
        </w:tabs>
        <w:spacing w:line="240" w:lineRule="auto"/>
        <w:ind w:left="0" w:hanging="2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DEVERES DAS CANDIDATAS</w:t>
      </w:r>
    </w:p>
    <w:p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590"/>
        </w:tabs>
        <w:spacing w:line="240" w:lineRule="auto"/>
        <w:ind w:left="0" w:right="5" w:hanging="2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As Candidatas deverão participar obrigatoriamente d</w:t>
      </w:r>
      <w:r>
        <w:rPr>
          <w:rFonts w:ascii="Arial" w:hAnsi="Arial" w:cs="Arial"/>
          <w:color w:val="000000"/>
          <w:sz w:val="20"/>
          <w:szCs w:val="20"/>
          <w:lang w:val="pt-BR"/>
        </w:rPr>
        <w:t>as atividades definidas pela Comissão Organizadora, englobando os seguintes aspectos:</w:t>
      </w:r>
    </w:p>
    <w:p>
      <w:pPr>
        <w:tabs>
          <w:tab w:val="left" w:pos="649"/>
          <w:tab w:val="left" w:pos="650"/>
        </w:tabs>
        <w:spacing w:line="240" w:lineRule="auto"/>
        <w:ind w:left="-4" w:leftChars="-2" w:firstLine="0" w:firstLineChars="0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5.1.1. </w:t>
      </w:r>
      <w:r>
        <w:rPr>
          <w:rFonts w:ascii="Arial" w:hAnsi="Arial" w:eastAsia="Times New Roman" w:cs="Arial"/>
          <w:color w:val="000000"/>
          <w:sz w:val="20"/>
          <w:szCs w:val="20"/>
        </w:rPr>
        <w:t>A história do município de Colombo;</w:t>
      </w:r>
    </w:p>
    <w:p>
      <w:pPr>
        <w:tabs>
          <w:tab w:val="left" w:pos="649"/>
          <w:tab w:val="left" w:pos="650"/>
        </w:tabs>
        <w:spacing w:line="240" w:lineRule="auto"/>
        <w:ind w:left="0" w:leftChars="0" w:firstLine="0" w:firstLineChars="0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5.1.2. </w:t>
      </w:r>
      <w:r>
        <w:rPr>
          <w:rFonts w:ascii="Arial" w:hAnsi="Arial" w:eastAsia="Times New Roman" w:cs="Arial"/>
          <w:color w:val="000000"/>
          <w:sz w:val="20"/>
          <w:szCs w:val="20"/>
        </w:rPr>
        <w:t>Aspectos do turismo e cultura local;</w:t>
      </w:r>
    </w:p>
    <w:p>
      <w:pPr>
        <w:tabs>
          <w:tab w:val="left" w:pos="649"/>
          <w:tab w:val="left" w:pos="650"/>
        </w:tabs>
        <w:spacing w:line="240" w:lineRule="auto"/>
        <w:ind w:left="-4" w:leftChars="-2" w:firstLine="0" w:firstLineChars="0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5.1.3. </w:t>
      </w:r>
      <w:r>
        <w:rPr>
          <w:rFonts w:ascii="Arial" w:hAnsi="Arial" w:eastAsia="Times New Roman" w:cs="Arial"/>
          <w:color w:val="000000"/>
          <w:sz w:val="20"/>
          <w:szCs w:val="20"/>
        </w:rPr>
        <w:t>Visitas às propriedades que cultivam a uva e produzem o vinho;</w:t>
      </w:r>
    </w:p>
    <w:p>
      <w:pPr>
        <w:tabs>
          <w:tab w:val="left" w:pos="649"/>
          <w:tab w:val="left" w:pos="650"/>
        </w:tabs>
        <w:spacing w:line="240" w:lineRule="auto"/>
        <w:ind w:left="-4" w:leftChars="-2" w:firstLine="0" w:firstLineChars="0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5.1.4. 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Gravações de materiais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eastAsia="Times New Roman" w:cs="Arial"/>
          <w:color w:val="000000"/>
          <w:sz w:val="20"/>
          <w:szCs w:val="20"/>
        </w:rPr>
        <w:t>udiovisuais;</w:t>
      </w:r>
    </w:p>
    <w:p>
      <w:pPr>
        <w:tabs>
          <w:tab w:val="left" w:pos="649"/>
          <w:tab w:val="left" w:pos="650"/>
        </w:tabs>
        <w:spacing w:line="240" w:lineRule="auto"/>
        <w:ind w:left="-4" w:leftChars="-2" w:firstLine="0" w:firstLineChars="0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5.1.5. </w:t>
      </w:r>
      <w:r>
        <w:rPr>
          <w:rFonts w:ascii="Arial" w:hAnsi="Arial" w:eastAsia="Times New Roman" w:cs="Arial"/>
          <w:color w:val="000000"/>
          <w:sz w:val="20"/>
          <w:szCs w:val="20"/>
        </w:rPr>
        <w:t>Sess</w:t>
      </w: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>ões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de fotografias;</w:t>
      </w:r>
    </w:p>
    <w:p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.1.6. </w:t>
      </w:r>
      <w:r>
        <w:rPr>
          <w:rFonts w:ascii="Arial" w:hAnsi="Arial" w:cs="Arial"/>
          <w:color w:val="000000"/>
          <w:sz w:val="20"/>
          <w:szCs w:val="20"/>
          <w:lang w:val="pt-BR"/>
        </w:rPr>
        <w:t>Participação em pelo menos</w:t>
      </w:r>
      <w:r>
        <w:rPr>
          <w:rFonts w:ascii="Arial" w:hAnsi="Arial" w:cs="Arial"/>
          <w:color w:val="000000"/>
          <w:sz w:val="20"/>
          <w:szCs w:val="20"/>
        </w:rPr>
        <w:t xml:space="preserve"> 03 ensaios preparatórios para o desfile, conforme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definido neste </w:t>
      </w:r>
      <w:r>
        <w:rPr>
          <w:rFonts w:ascii="Arial" w:hAnsi="Arial" w:cs="Arial"/>
          <w:color w:val="000000"/>
          <w:sz w:val="20"/>
          <w:szCs w:val="20"/>
        </w:rPr>
        <w:t xml:space="preserve">regulamento. </w:t>
      </w:r>
    </w:p>
    <w:p>
      <w:pPr>
        <w:spacing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5.1.7.  Cumprir as diretrizes, orientações e solicitações estabelecidas pela Comissão Organizadora;</w:t>
      </w:r>
    </w:p>
    <w:p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>
      <w:pPr>
        <w:spacing w:line="240" w:lineRule="auto"/>
        <w:ind w:left="0" w:leftChars="0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6 - DEVERES DAS CANDIDATAS ELEITAS (RAINHA E PRINCESAS):</w:t>
      </w:r>
    </w:p>
    <w:p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6.1.  Empenhar-se ao máximo na promoção e na divulgação da Festa da Uva, durante o período que a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antecede, atendendo todas as convocações da Comissão Organizadora;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6.2.  Cumprir este regulamento, sendo que durante o mandato 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deverão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permanecer  à disposição da Comissão Organizadora para participação em eventos relacionados à Festa da Uva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, conforme agendamento prévio.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6.3. Durante todo o mandato, é vedado à Rainha, às Princesas e à Miss Simpatia a participação em qualquer evento que representem a Festa da Uva sem aprovação prévia da Comissão Organizadora;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6.4. Utilizar, durante todo o mandato, em todos os eventos oficiais, roupas, acessórios e adereços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indicados pela Comissão Organizadora;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6.5. As candidatas eleitas têm o dever de representar a Festa da Uva até sua próxima edição.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6.6. A Rainha, as Princesas e a Miss Simpatia eleitas deverão estar presentes na cerimônia de coroação e transferência de faixa para as próximas eleitas aos respectivos títulos da próxima edição da Festa da Uva. 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7" w:leftChars="-3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7 - FASES DO CONCURSO</w:t>
      </w:r>
    </w:p>
    <w:p>
      <w:pPr>
        <w:tabs>
          <w:tab w:val="left" w:pos="410"/>
        </w:tabs>
        <w:spacing w:line="240" w:lineRule="auto"/>
        <w:ind w:left="-7" w:leftChars="-3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>
      <w:pPr>
        <w:numPr>
          <w:ilvl w:val="1"/>
          <w:numId w:val="4"/>
        </w:numPr>
        <w:tabs>
          <w:tab w:val="left" w:pos="410"/>
        </w:tabs>
        <w:spacing w:line="240" w:lineRule="auto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O Concurso para escolha da Rainha da Uva, Primeira Princesa, Segunda Princesa e Miss Simpatia obedecerá às seguintes etapas:</w:t>
      </w:r>
    </w:p>
    <w:p>
      <w:pPr>
        <w:numPr>
          <w:ilvl w:val="2"/>
          <w:numId w:val="4"/>
        </w:numPr>
        <w:tabs>
          <w:tab w:val="left" w:pos="410"/>
        </w:tabs>
        <w:spacing w:line="240" w:lineRule="auto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Pré-seleção, caso haja mais de 15 (quinze) candidatas inscritas;</w:t>
      </w:r>
    </w:p>
    <w:p>
      <w:pPr>
        <w:numPr>
          <w:ilvl w:val="2"/>
          <w:numId w:val="4"/>
        </w:numPr>
        <w:tabs>
          <w:tab w:val="left" w:pos="410"/>
        </w:tabs>
        <w:spacing w:line="240" w:lineRule="auto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Desfile</w:t>
      </w:r>
    </w:p>
    <w:p>
      <w:pPr>
        <w:numPr>
          <w:ilvl w:val="2"/>
          <w:numId w:val="4"/>
        </w:numPr>
        <w:tabs>
          <w:tab w:val="left" w:pos="410"/>
        </w:tabs>
        <w:spacing w:line="240" w:lineRule="auto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Entrevista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8 - PRÉ-SELEÇÃO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spacing w:line="240" w:lineRule="auto"/>
        <w:ind w:left="0" w:right="228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8.1. Cabe à </w:t>
      </w:r>
      <w:r>
        <w:rPr>
          <w:rFonts w:ascii="Arial" w:hAnsi="Arial" w:cs="Arial"/>
          <w:sz w:val="20"/>
          <w:szCs w:val="20"/>
        </w:rPr>
        <w:t>Comissão Organizadora</w:t>
      </w:r>
      <w:r>
        <w:rPr>
          <w:rFonts w:ascii="Arial" w:hAnsi="Arial" w:cs="Arial"/>
          <w:color w:val="000000"/>
          <w:sz w:val="20"/>
          <w:szCs w:val="20"/>
        </w:rPr>
        <w:t xml:space="preserve"> realizar uma pré-seleção das candidatas, caso o número de inscrit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 seja superior a 15 (quinze). Esta p</w:t>
      </w:r>
      <w:r>
        <w:rPr>
          <w:rFonts w:ascii="Arial" w:hAnsi="Arial" w:cs="Arial"/>
          <w:sz w:val="20"/>
          <w:szCs w:val="20"/>
        </w:rPr>
        <w:t>ré-seleção acontecerá no primeiro ensaio, no dia 25/11/2023</w:t>
      </w:r>
      <w:r>
        <w:rPr>
          <w:rFonts w:ascii="Arial" w:hAnsi="Arial" w:cs="Arial"/>
          <w:sz w:val="20"/>
          <w:szCs w:val="20"/>
          <w:lang w:val="pt-BR"/>
        </w:rPr>
        <w:t>.</w:t>
      </w:r>
    </w:p>
    <w:p>
      <w:pPr>
        <w:spacing w:line="240" w:lineRule="auto"/>
        <w:ind w:left="0" w:right="228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8.2.</w:t>
      </w:r>
      <w:r>
        <w:rPr>
          <w:rFonts w:ascii="Arial" w:hAnsi="Arial" w:cs="Arial"/>
          <w:sz w:val="20"/>
          <w:szCs w:val="20"/>
        </w:rPr>
        <w:t xml:space="preserve"> Para a pré-seleção que se refere o item </w:t>
      </w:r>
      <w:r>
        <w:rPr>
          <w:rFonts w:ascii="Arial" w:hAnsi="Arial" w:cs="Arial"/>
          <w:sz w:val="20"/>
          <w:szCs w:val="20"/>
          <w:lang w:val="pt-BR"/>
        </w:rPr>
        <w:t>anterior</w:t>
      </w:r>
      <w:r>
        <w:rPr>
          <w:rFonts w:ascii="Arial" w:hAnsi="Arial" w:cs="Arial"/>
          <w:sz w:val="20"/>
          <w:szCs w:val="20"/>
        </w:rPr>
        <w:t>, as candidatas receberão notas, de 5 (cinco) a 10 (dez) em cada um dos quesitos abaixo</w:t>
      </w:r>
      <w:r>
        <w:rPr>
          <w:rFonts w:ascii="Arial" w:hAnsi="Arial" w:cs="Arial"/>
          <w:sz w:val="20"/>
          <w:szCs w:val="20"/>
          <w:lang w:val="pt-BR"/>
        </w:rPr>
        <w:t>: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8.2.1. </w:t>
      </w:r>
      <w:r>
        <w:rPr>
          <w:rFonts w:ascii="Arial" w:hAnsi="Arial" w:cs="Arial"/>
          <w:sz w:val="20"/>
          <w:szCs w:val="20"/>
        </w:rPr>
        <w:t>Comunicação e conhecimento sobre a cidade</w:t>
      </w:r>
    </w:p>
    <w:p>
      <w:pPr>
        <w:tabs>
          <w:tab w:val="left" w:pos="1689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8.2.2. </w:t>
      </w:r>
      <w:r>
        <w:rPr>
          <w:rFonts w:ascii="Arial" w:hAnsi="Arial" w:cs="Arial"/>
          <w:sz w:val="20"/>
          <w:szCs w:val="20"/>
        </w:rPr>
        <w:t>Desenvoltura, Beleza e elegância;</w:t>
      </w:r>
    </w:p>
    <w:p>
      <w:pPr>
        <w:tabs>
          <w:tab w:val="left" w:pos="1689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8.3.3. </w:t>
      </w:r>
      <w:r>
        <w:rPr>
          <w:rFonts w:ascii="Arial" w:hAnsi="Arial" w:cs="Arial"/>
          <w:sz w:val="20"/>
          <w:szCs w:val="20"/>
        </w:rPr>
        <w:t>Simpatia e empatia com o público;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8.4. </w:t>
      </w:r>
      <w:r>
        <w:rPr>
          <w:rFonts w:ascii="Arial" w:hAnsi="Arial" w:cs="Arial"/>
          <w:sz w:val="20"/>
          <w:szCs w:val="20"/>
        </w:rPr>
        <w:t>Em caso de empate</w:t>
      </w:r>
      <w:r>
        <w:rPr>
          <w:rFonts w:ascii="Arial" w:hAnsi="Arial" w:cs="Arial"/>
          <w:sz w:val="20"/>
          <w:szCs w:val="20"/>
          <w:lang w:val="pt-BR"/>
        </w:rPr>
        <w:t>, a definição da candidata vencedora se dará observando aquela que obteve a maior nota no ítem 8.2.1 (</w:t>
      </w:r>
      <w:r>
        <w:rPr>
          <w:rFonts w:ascii="Arial" w:hAnsi="Arial" w:cs="Arial"/>
          <w:sz w:val="20"/>
          <w:szCs w:val="20"/>
        </w:rPr>
        <w:t>Comunicação e conhecimento sobre a cidade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8.5. Persistindo o empate, a definição da candidata vencedora se dará observando aquela que obteve a maior nota no ítem 8.2.2 (</w:t>
      </w:r>
      <w:r>
        <w:rPr>
          <w:rFonts w:ascii="Arial" w:hAnsi="Arial" w:cs="Arial"/>
          <w:sz w:val="20"/>
          <w:szCs w:val="20"/>
        </w:rPr>
        <w:t>Desenvoltura, Beleza e elegância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8.6. Persistindo o empate, a definição da candidata vencedora se dará observando aquela que obteve a maior nota no ítem 8.2.3 (</w:t>
      </w:r>
      <w:r>
        <w:rPr>
          <w:rFonts w:ascii="Arial" w:hAnsi="Arial" w:cs="Arial"/>
          <w:sz w:val="20"/>
          <w:szCs w:val="20"/>
        </w:rPr>
        <w:t>Simpatia e empatia com o público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highlight w:val="yellow"/>
          <w:lang w:val="pt-BR"/>
        </w:rPr>
        <w:t>8.7. Persistindo o empate, a definição das candidatas vencedoras se dará por sorteio realizado pela Comissão Organizadora.</w:t>
      </w:r>
    </w:p>
    <w:p>
      <w:pPr>
        <w:tabs>
          <w:tab w:val="left" w:pos="664"/>
        </w:tabs>
        <w:spacing w:line="240" w:lineRule="auto"/>
        <w:ind w:left="0" w:right="228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8.8.</w:t>
      </w:r>
      <w:r>
        <w:rPr>
          <w:rFonts w:ascii="Arial" w:hAnsi="Arial" w:cs="Arial"/>
          <w:sz w:val="20"/>
          <w:szCs w:val="20"/>
        </w:rPr>
        <w:t xml:space="preserve"> A preparação das candidatas acontecerá conforme as datas abaixo:</w:t>
      </w:r>
    </w:p>
    <w:p>
      <w:pPr>
        <w:tabs>
          <w:tab w:val="left" w:pos="664"/>
        </w:tabs>
        <w:spacing w:line="240" w:lineRule="auto"/>
        <w:ind w:left="-4" w:leftChars="-2" w:right="228" w:firstLine="0" w:firstLineChars="0"/>
        <w:jc w:val="both"/>
        <w:rPr>
          <w:rFonts w:ascii="Arial" w:hAnsi="Arial" w:eastAsia="Times New Roman" w:cs="Arial"/>
          <w:color w:val="000000"/>
          <w:sz w:val="20"/>
          <w:szCs w:val="20"/>
          <w:lang w:val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8.8.1. </w:t>
      </w:r>
      <w:r>
        <w:rPr>
          <w:rFonts w:ascii="Arial" w:hAnsi="Arial" w:eastAsia="Times New Roman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/11 – sábado (13h </w:t>
      </w:r>
      <w:r>
        <w:rPr>
          <w:rFonts w:ascii="Arial" w:hAnsi="Arial" w:cs="Arial"/>
          <w:sz w:val="20"/>
          <w:szCs w:val="20"/>
        </w:rPr>
        <w:t>às 17h</w:t>
      </w:r>
      <w:r>
        <w:rPr>
          <w:rFonts w:ascii="Arial" w:hAnsi="Arial" w:eastAsia="Times New Roman" w:cs="Arial"/>
          <w:color w:val="000000"/>
          <w:sz w:val="20"/>
          <w:szCs w:val="20"/>
        </w:rPr>
        <w:t>) no Museu Municipal</w:t>
      </w: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 (pré-seleção)</w:t>
      </w:r>
    </w:p>
    <w:p>
      <w:pPr>
        <w:tabs>
          <w:tab w:val="left" w:pos="664"/>
        </w:tabs>
        <w:spacing w:line="240" w:lineRule="auto"/>
        <w:ind w:left="-4" w:leftChars="-2" w:right="228" w:firstLine="0" w:firstLineChars="0"/>
        <w:jc w:val="both"/>
        <w:rPr>
          <w:rFonts w:ascii="Arial" w:hAnsi="Arial" w:eastAsia="Times New Roman" w:cs="Arial"/>
          <w:color w:val="000000"/>
          <w:sz w:val="20"/>
          <w:szCs w:val="20"/>
          <w:lang w:val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val="pt-BR"/>
        </w:rPr>
        <w:t xml:space="preserve">8.8.3. </w:t>
      </w:r>
      <w:r>
        <w:rPr>
          <w:rFonts w:ascii="Arial" w:hAnsi="Arial" w:eastAsia="Times New Roman" w:cs="Arial"/>
          <w:color w:val="000000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/11 – </w:t>
      </w:r>
      <w:r>
        <w:rPr>
          <w:rFonts w:ascii="Arial" w:hAnsi="Arial" w:cs="Arial"/>
          <w:sz w:val="20"/>
          <w:szCs w:val="20"/>
        </w:rPr>
        <w:t>quarta</w:t>
      </w:r>
      <w:r>
        <w:rPr>
          <w:rFonts w:ascii="Arial" w:hAnsi="Arial" w:eastAsia="Times New Roman" w:cs="Arial"/>
          <w:color w:val="000000"/>
          <w:sz w:val="20"/>
          <w:szCs w:val="20"/>
        </w:rPr>
        <w:t>-feira (19h às 22h) n</w:t>
      </w:r>
      <w:r>
        <w:rPr>
          <w:rFonts w:ascii="Arial" w:hAnsi="Arial" w:cs="Arial"/>
          <w:sz w:val="20"/>
          <w:szCs w:val="20"/>
        </w:rPr>
        <w:t>o Pavilhão do Parque da Uva</w:t>
      </w:r>
      <w:r>
        <w:rPr>
          <w:rFonts w:ascii="Arial" w:hAnsi="Arial" w:cs="Arial"/>
          <w:sz w:val="20"/>
          <w:szCs w:val="20"/>
          <w:lang w:val="pt-BR"/>
        </w:rPr>
        <w:t xml:space="preserve"> (ensaio)</w:t>
      </w:r>
    </w:p>
    <w:p>
      <w:pPr>
        <w:tabs>
          <w:tab w:val="left" w:pos="664"/>
        </w:tabs>
        <w:spacing w:line="240" w:lineRule="auto"/>
        <w:ind w:left="-4" w:leftChars="-2" w:right="228" w:firstLine="0" w:firstLineChars="0"/>
        <w:jc w:val="both"/>
        <w:rPr>
          <w:rFonts w:ascii="Arial" w:hAnsi="Arial" w:eastAsia="Times New Roman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8.8.4.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eastAsia="Times New Roman" w:cs="Arial"/>
          <w:color w:val="000000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-  quinta-feira (19h às 22h) </w:t>
      </w:r>
      <w:r>
        <w:rPr>
          <w:rFonts w:ascii="Arial" w:hAnsi="Arial" w:cs="Arial"/>
          <w:sz w:val="20"/>
          <w:szCs w:val="20"/>
        </w:rPr>
        <w:t>no Pavilhão do Parque da Uva</w:t>
      </w:r>
      <w:r>
        <w:rPr>
          <w:rFonts w:ascii="Arial" w:hAnsi="Arial" w:cs="Arial"/>
          <w:sz w:val="20"/>
          <w:szCs w:val="20"/>
          <w:lang w:val="pt-BR"/>
        </w:rPr>
        <w:t xml:space="preserve"> (ensaio)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9 - DESFILE 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9.1. O desfile das candidatas será realizado perante o Corpo de Jurados, nas dependências do </w:t>
      </w:r>
      <w:r>
        <w:rPr>
          <w:rFonts w:ascii="Arial" w:hAnsi="Arial" w:cs="Arial"/>
          <w:sz w:val="20"/>
          <w:szCs w:val="20"/>
        </w:rPr>
        <w:t>Pavilhão do Parque da Uva</w:t>
      </w:r>
      <w:r>
        <w:rPr>
          <w:rFonts w:ascii="Arial" w:hAnsi="Arial" w:cs="Arial"/>
          <w:sz w:val="20"/>
          <w:szCs w:val="20"/>
          <w:lang w:val="pt-BR"/>
        </w:rPr>
        <w:t xml:space="preserve">, na data de </w:t>
      </w:r>
      <w:r>
        <w:rPr>
          <w:rFonts w:ascii="Arial" w:hAnsi="Arial" w:cs="Arial"/>
          <w:sz w:val="20"/>
          <w:szCs w:val="20"/>
          <w:highlight w:val="yellow"/>
          <w:lang w:val="pt-BR"/>
        </w:rPr>
        <w:t>02/12/2023.</w:t>
      </w:r>
    </w:p>
    <w:p>
      <w:pPr>
        <w:spacing w:line="240" w:lineRule="auto"/>
        <w:ind w:left="0" w:right="229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9.2. </w:t>
      </w:r>
      <w:r>
        <w:rPr>
          <w:rFonts w:ascii="Arial" w:hAnsi="Arial" w:cs="Arial"/>
          <w:sz w:val="20"/>
          <w:szCs w:val="20"/>
        </w:rPr>
        <w:t xml:space="preserve">A sequência e padrão do desfile serão definidos pela </w:t>
      </w:r>
      <w:r>
        <w:rPr>
          <w:rFonts w:ascii="Arial" w:hAnsi="Arial" w:cs="Arial"/>
          <w:sz w:val="20"/>
          <w:szCs w:val="20"/>
          <w:lang w:val="pt-BR"/>
        </w:rPr>
        <w:t xml:space="preserve">Comissão </w:t>
      </w:r>
      <w:r>
        <w:rPr>
          <w:rFonts w:ascii="Arial" w:hAnsi="Arial" w:cs="Arial"/>
          <w:sz w:val="20"/>
          <w:szCs w:val="20"/>
        </w:rPr>
        <w:t xml:space="preserve">, sendo vetado às candidatas realizar formato diferente do que foi ensaiado, sob pena de perda de pontos na classificação geral. 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9.3. Nesta etapa serão avaliados, dentre outros quesitos,  os seguintes: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9.3.1. Beleza; 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9.3.2. Simpatia; 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9.3.4. Comunicação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9.3.5. Desenvoltura;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9.3.6. Postura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9.3.7. Elegância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9.3.8. Comportamento na passarela/desfile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9.3.9. Traje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7" w:leftChars="-3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10 - ENTREVISTA</w:t>
      </w:r>
    </w:p>
    <w:p>
      <w:pPr>
        <w:tabs>
          <w:tab w:val="left" w:pos="410"/>
        </w:tabs>
        <w:spacing w:line="240" w:lineRule="auto"/>
        <w:ind w:left="-7" w:leftChars="-3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10.1. A entrevista será realizada perante o Corpo de Jurados, nas dependências do Pavilhão do Parque da Uva, na data de 02/12/2023.</w:t>
      </w:r>
    </w:p>
    <w:p>
      <w:pPr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10.2. Nesta etapa, serão avaliados, dentre outros quesitos, os seguintes:</w:t>
      </w:r>
    </w:p>
    <w:p>
      <w:pPr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10.3. A história do Município de Colombo; </w:t>
      </w:r>
    </w:p>
    <w:p>
      <w:pPr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10.4. A história da Festa da Uva; </w:t>
      </w:r>
    </w:p>
    <w:p>
      <w:pPr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10.5. Cultura da uva, do vinho e tradições; </w:t>
      </w:r>
    </w:p>
    <w:p>
      <w:pPr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10.6. Turismo e divulgação da Festa da Uva.</w:t>
      </w:r>
    </w:p>
    <w:p>
      <w:pPr>
        <w:spacing w:line="240" w:lineRule="auto"/>
        <w:ind w:left="0" w:right="229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10.7. </w:t>
      </w:r>
      <w:r>
        <w:rPr>
          <w:rFonts w:ascii="Arial" w:hAnsi="Arial" w:cs="Arial"/>
          <w:sz w:val="20"/>
          <w:szCs w:val="20"/>
        </w:rPr>
        <w:t>Durante a entrevista, a candidata deve se ater às</w:t>
      </w:r>
      <w:r>
        <w:rPr>
          <w:rFonts w:ascii="Arial" w:hAnsi="Arial" w:cs="Arial"/>
          <w:sz w:val="20"/>
          <w:szCs w:val="20"/>
          <w:lang w:val="pt-BR"/>
        </w:rPr>
        <w:t xml:space="preserve"> perguntas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formuladas</w:t>
      </w:r>
      <w:r>
        <w:rPr>
          <w:rFonts w:ascii="Arial" w:hAnsi="Arial" w:cs="Arial"/>
          <w:sz w:val="20"/>
          <w:szCs w:val="20"/>
        </w:rPr>
        <w:t xml:space="preserve"> pelos entrevistadores, sob pena de ser interrompida durante sua apresentação e perder pontos na classificação geral.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11 - CORPO DE JURADOS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spacing w:line="240" w:lineRule="auto"/>
        <w:ind w:left="0" w:hanging="2"/>
        <w:jc w:val="both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11.1.  O Corpo de Jurados conterá número ímpar de membros, em quantia não inferior a 05 (cinco), indicado pela Comissão Organizadora e será composto de profissionais especializados e personalidades regionais que conheçam os objetivos do Concurso e da Festa da Uva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11.2.  O Presidente da Mesa Julgadora será escolhido(a) dentre os jurados.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12 - DA ESCOLHA DA RAINHA DA UVA, PRIMEIRA PRINCESA E SEGUNDA PRINCESA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spacing w:line="240" w:lineRule="auto"/>
        <w:ind w:left="0" w:right="228" w:hanging="2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12.1. Cabe ao Corpo de Jurados</w:t>
      </w:r>
      <w:r>
        <w:rPr>
          <w:rFonts w:ascii="Arial" w:hAnsi="Arial" w:cs="Arial"/>
          <w:color w:val="000000"/>
          <w:sz w:val="20"/>
          <w:szCs w:val="20"/>
        </w:rPr>
        <w:t xml:space="preserve"> realizar </w:t>
      </w:r>
      <w:r>
        <w:rPr>
          <w:rFonts w:ascii="Arial" w:hAnsi="Arial" w:cs="Arial"/>
          <w:color w:val="000000"/>
          <w:sz w:val="20"/>
          <w:szCs w:val="20"/>
          <w:lang w:val="pt-BR"/>
        </w:rPr>
        <w:t>a escolha da Rainha da Uva, Primeira Princesa e Segunda Princesa, observando as etapas de Desfile e Entrevista.</w:t>
      </w:r>
    </w:p>
    <w:p>
      <w:pPr>
        <w:spacing w:line="240" w:lineRule="auto"/>
        <w:ind w:left="0" w:right="228" w:hanging="2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12.2.</w:t>
      </w:r>
      <w:r>
        <w:rPr>
          <w:rFonts w:ascii="Arial" w:hAnsi="Arial" w:cs="Arial"/>
          <w:sz w:val="20"/>
          <w:szCs w:val="20"/>
        </w:rPr>
        <w:t xml:space="preserve"> Para a </w:t>
      </w:r>
      <w:r>
        <w:rPr>
          <w:rFonts w:ascii="Arial" w:hAnsi="Arial" w:cs="Arial"/>
          <w:sz w:val="20"/>
          <w:szCs w:val="20"/>
          <w:lang w:val="pt-BR"/>
        </w:rPr>
        <w:t>seleção a</w:t>
      </w:r>
      <w:r>
        <w:rPr>
          <w:rFonts w:ascii="Arial" w:hAnsi="Arial" w:cs="Arial"/>
          <w:sz w:val="20"/>
          <w:szCs w:val="20"/>
        </w:rPr>
        <w:t xml:space="preserve"> que se refere o item </w:t>
      </w:r>
      <w:r>
        <w:rPr>
          <w:rFonts w:ascii="Arial" w:hAnsi="Arial" w:cs="Arial"/>
          <w:sz w:val="20"/>
          <w:szCs w:val="20"/>
          <w:lang w:val="pt-BR"/>
        </w:rPr>
        <w:t>anterior</w:t>
      </w:r>
      <w:r>
        <w:rPr>
          <w:rFonts w:ascii="Arial" w:hAnsi="Arial" w:cs="Arial"/>
          <w:sz w:val="20"/>
          <w:szCs w:val="20"/>
        </w:rPr>
        <w:t>, as candidatas receberão notas, de 5 (cinco) a 10 (dez) em cada um dos quesitos abaixo</w:t>
      </w:r>
      <w:r>
        <w:rPr>
          <w:rFonts w:ascii="Arial" w:hAnsi="Arial" w:cs="Arial"/>
          <w:sz w:val="20"/>
          <w:szCs w:val="20"/>
          <w:lang w:val="pt-BR"/>
        </w:rPr>
        <w:t>: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12.2.1. </w:t>
      </w:r>
      <w:r>
        <w:rPr>
          <w:rFonts w:ascii="Arial" w:hAnsi="Arial" w:cs="Arial"/>
          <w:sz w:val="20"/>
          <w:szCs w:val="20"/>
        </w:rPr>
        <w:t>Comunicação e conhecimento sobre a cidade</w:t>
      </w:r>
    </w:p>
    <w:p>
      <w:pPr>
        <w:tabs>
          <w:tab w:val="left" w:pos="1689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12.2.2. </w:t>
      </w:r>
      <w:r>
        <w:rPr>
          <w:rFonts w:ascii="Arial" w:hAnsi="Arial" w:cs="Arial"/>
          <w:sz w:val="20"/>
          <w:szCs w:val="20"/>
        </w:rPr>
        <w:t>Desenvoltura, Beleza e elegância;</w:t>
      </w:r>
    </w:p>
    <w:p>
      <w:pPr>
        <w:tabs>
          <w:tab w:val="left" w:pos="1689"/>
        </w:tabs>
        <w:spacing w:line="240" w:lineRule="auto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12.3.3. </w:t>
      </w:r>
      <w:r>
        <w:rPr>
          <w:rFonts w:ascii="Arial" w:hAnsi="Arial" w:cs="Arial"/>
          <w:sz w:val="20"/>
          <w:szCs w:val="20"/>
        </w:rPr>
        <w:t>Simpatia e empatia com o público;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12.4. </w:t>
      </w:r>
      <w:r>
        <w:rPr>
          <w:rFonts w:ascii="Arial" w:hAnsi="Arial" w:cs="Arial"/>
          <w:sz w:val="20"/>
          <w:szCs w:val="20"/>
        </w:rPr>
        <w:t>Em caso de empate</w:t>
      </w:r>
      <w:r>
        <w:rPr>
          <w:rFonts w:ascii="Arial" w:hAnsi="Arial" w:cs="Arial"/>
          <w:sz w:val="20"/>
          <w:szCs w:val="20"/>
          <w:lang w:val="pt-BR"/>
        </w:rPr>
        <w:t>, a definição da candidata vencedora se dará observando aquela que obteve a maior nota no ítem 12.2.1 (</w:t>
      </w:r>
      <w:r>
        <w:rPr>
          <w:rFonts w:ascii="Arial" w:hAnsi="Arial" w:cs="Arial"/>
          <w:sz w:val="20"/>
          <w:szCs w:val="20"/>
        </w:rPr>
        <w:t>Comunicação e conhecimento sobre a cidade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12.5. Persistindo o empate, a definição da candidata vencedora se dará observando aquela que obteve a maior nota no ítem 12.2.2 (</w:t>
      </w:r>
      <w:r>
        <w:rPr>
          <w:rFonts w:ascii="Arial" w:hAnsi="Arial" w:cs="Arial"/>
          <w:sz w:val="20"/>
          <w:szCs w:val="20"/>
        </w:rPr>
        <w:t>Desenvoltura, Beleza e elegância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12.6. Persistindo o empate, a definição da candidata vencedora se dará observando aquela que obteve a maior nota no ítem 12.2.3 (</w:t>
      </w:r>
      <w:r>
        <w:rPr>
          <w:rFonts w:ascii="Arial" w:hAnsi="Arial" w:cs="Arial"/>
          <w:sz w:val="20"/>
          <w:szCs w:val="20"/>
        </w:rPr>
        <w:t>Simpatia e empatia com o público</w:t>
      </w:r>
      <w:r>
        <w:rPr>
          <w:rFonts w:ascii="Arial" w:hAnsi="Arial" w:cs="Arial"/>
          <w:sz w:val="20"/>
          <w:szCs w:val="20"/>
          <w:lang w:val="pt-BR"/>
        </w:rPr>
        <w:t>).</w:t>
      </w:r>
    </w:p>
    <w:p>
      <w:pPr>
        <w:tabs>
          <w:tab w:val="left" w:pos="1677"/>
        </w:tabs>
        <w:spacing w:line="240" w:lineRule="auto"/>
        <w:ind w:left="0" w:hanging="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highlight w:val="yellow"/>
          <w:lang w:val="pt-BR"/>
        </w:rPr>
        <w:t>12.7. Persistindo o empate, a definição das candidatas vencedoras se dará por sorteio realizado pelo Corpo de Jurados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13 - RECURSOS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13.1. Casos de recursos ou denúncias deverão ser protocolados de 24 a 27/11/2023 no Protocolo da Sede, na Rua XV de Novembro, 105 - Centro de Colombo.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13.2.  O recurso será analisado pela Comissão Organizadora no prazo de até 03 (três) dias corridos.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14 - DA ESCOLHA DA MISS SIMPATIA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14.1. A escolha da</w:t>
      </w:r>
      <w:r>
        <w:rPr>
          <w:rFonts w:ascii="Arial" w:hAnsi="Arial" w:cs="Arial"/>
          <w:color w:val="000000"/>
          <w:sz w:val="20"/>
          <w:szCs w:val="20"/>
        </w:rPr>
        <w:t xml:space="preserve"> Miss Simpatia será </w:t>
      </w:r>
      <w:r>
        <w:rPr>
          <w:rFonts w:ascii="Arial" w:hAnsi="Arial" w:cs="Arial"/>
          <w:color w:val="000000"/>
          <w:sz w:val="20"/>
          <w:szCs w:val="20"/>
          <w:lang w:val="pt-BR"/>
        </w:rPr>
        <w:t>realizada</w:t>
      </w:r>
      <w:r>
        <w:rPr>
          <w:rFonts w:ascii="Arial" w:hAnsi="Arial" w:cs="Arial"/>
          <w:color w:val="000000"/>
          <w:sz w:val="20"/>
          <w:szCs w:val="20"/>
        </w:rPr>
        <w:t xml:space="preserve"> através da indicação das próprias concorrentes no dia do desfile</w:t>
      </w:r>
      <w:r>
        <w:rPr>
          <w:rFonts w:ascii="Arial" w:hAnsi="Arial" w:cs="Arial"/>
          <w:color w:val="000000"/>
          <w:sz w:val="20"/>
          <w:szCs w:val="20"/>
          <w:lang w:val="pt-BR"/>
        </w:rPr>
        <w:t>, após a eleição da Rainha da Uva, Primeira Princesa e Segunda Princesa.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14.2. O critério para a escolha da Miss Simpatia será o de maioria simples.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14.3. A candidata eleita Miss Simpatia </w:t>
      </w:r>
      <w:r>
        <w:rPr>
          <w:rFonts w:ascii="Arial" w:hAnsi="Arial" w:cs="Arial"/>
          <w:color w:val="000000"/>
          <w:sz w:val="20"/>
          <w:szCs w:val="20"/>
        </w:rPr>
        <w:t>participará apenas da programação dos 4 dias da Festa que acontecerá nos dias 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, 0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, 0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e 0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de fevereiro de 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410"/>
        </w:tabs>
        <w:spacing w:line="240" w:lineRule="auto"/>
        <w:ind w:left="-4" w:leftChars="-2" w:firstLine="0" w:firstLineChars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15 - DISPOSIÇÕES GERAIS</w:t>
      </w:r>
    </w:p>
    <w:p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590"/>
        </w:tabs>
        <w:spacing w:line="240" w:lineRule="auto"/>
        <w:ind w:left="0" w:right="5"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15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pt-BR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  <w:lang w:val="pt-BR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candidata</w:t>
      </w:r>
      <w:r>
        <w:rPr>
          <w:rFonts w:ascii="Arial" w:hAnsi="Arial" w:cs="Arial"/>
          <w:color w:val="000000"/>
          <w:sz w:val="20"/>
          <w:szCs w:val="20"/>
          <w:lang w:val="pt-BR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dever</w:t>
      </w:r>
      <w:r>
        <w:rPr>
          <w:rFonts w:ascii="Arial" w:hAnsi="Arial" w:cs="Arial"/>
          <w:color w:val="000000"/>
          <w:sz w:val="20"/>
          <w:szCs w:val="20"/>
          <w:lang w:val="pt-BR"/>
        </w:rPr>
        <w:t>ão</w:t>
      </w:r>
      <w:r>
        <w:rPr>
          <w:rFonts w:ascii="Arial" w:hAnsi="Arial" w:cs="Arial"/>
          <w:color w:val="000000"/>
          <w:sz w:val="20"/>
          <w:szCs w:val="20"/>
        </w:rPr>
        <w:t xml:space="preserve"> assinar o Termo de Cessão de Imagem sem Ônus, autorizando a (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color w:val="000000"/>
          <w:sz w:val="20"/>
          <w:szCs w:val="20"/>
        </w:rPr>
        <w:t>) da Festa da Uva a fazer uso de seu nome, imagem e áudio na divulgação da festa e dos eventos correlatos.</w:t>
      </w:r>
    </w:p>
    <w:p>
      <w:pPr>
        <w:tabs>
          <w:tab w:val="left" w:pos="688"/>
        </w:tabs>
        <w:spacing w:line="240" w:lineRule="auto"/>
        <w:ind w:left="0" w:right="229" w:hanging="2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15.2.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A</w:t>
      </w:r>
      <w:r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s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candidata</w:t>
      </w:r>
      <w:r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s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dever</w:t>
      </w:r>
      <w:r>
        <w:rPr>
          <w:rFonts w:ascii="Arial" w:hAnsi="Arial" w:cs="Arial"/>
          <w:sz w:val="20"/>
          <w:szCs w:val="20"/>
          <w:highlight w:val="yellow"/>
          <w:lang w:val="pt-BR"/>
        </w:rPr>
        <w:t>ão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 xml:space="preserve"> assinar Declaração de Compromissos e Responsabilidades, que deverá assumir durante o período da 5</w:t>
      </w:r>
      <w:r>
        <w:rPr>
          <w:rFonts w:ascii="Arial" w:hAnsi="Arial" w:cs="Arial"/>
          <w:sz w:val="20"/>
          <w:szCs w:val="20"/>
          <w:highlight w:val="yellow"/>
        </w:rPr>
        <w:t>7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ª Festa da Uva</w:t>
      </w:r>
      <w:r>
        <w:rPr>
          <w:rFonts w:ascii="Arial" w:hAnsi="Arial" w:cs="Arial"/>
          <w:color w:val="000000"/>
          <w:sz w:val="20"/>
          <w:szCs w:val="20"/>
          <w:highlight w:val="yellow"/>
          <w:lang w:val="pt-BR"/>
        </w:rPr>
        <w:t>, conforme modelo a ser apresentado pela Comissão Organizadora.</w:t>
      </w:r>
    </w:p>
    <w:p>
      <w:pPr>
        <w:spacing w:line="240" w:lineRule="auto"/>
        <w:ind w:left="0" w:right="229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15.3.</w:t>
      </w:r>
      <w:r>
        <w:rPr>
          <w:rFonts w:ascii="Arial" w:hAnsi="Arial" w:cs="Arial"/>
          <w:sz w:val="20"/>
          <w:szCs w:val="20"/>
        </w:rPr>
        <w:t xml:space="preserve"> No dia do concurso, as candidatas deverão estar no local do desfile impreterivelmente às 19h, sob pena de desclassificação.</w:t>
      </w:r>
    </w:p>
    <w:p>
      <w:pPr>
        <w:spacing w:line="240" w:lineRule="auto"/>
        <w:ind w:left="0" w:right="228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15.4. </w:t>
      </w:r>
      <w:r>
        <w:rPr>
          <w:rFonts w:ascii="Arial" w:hAnsi="Arial" w:cs="Arial"/>
          <w:color w:val="000000"/>
          <w:sz w:val="20"/>
          <w:szCs w:val="20"/>
        </w:rPr>
        <w:t xml:space="preserve">A Rainha, a </w:t>
      </w:r>
      <w:r>
        <w:rPr>
          <w:rFonts w:ascii="Arial" w:hAnsi="Arial" w:cs="Arial"/>
          <w:color w:val="000000"/>
          <w:sz w:val="20"/>
          <w:szCs w:val="20"/>
          <w:lang w:val="pt-BR"/>
        </w:rPr>
        <w:t>Primeira Princesa, a Segunda Princesa</w:t>
      </w:r>
      <w:r>
        <w:rPr>
          <w:rFonts w:ascii="Arial" w:hAnsi="Arial" w:cs="Arial"/>
          <w:color w:val="000000"/>
          <w:sz w:val="20"/>
          <w:szCs w:val="20"/>
        </w:rPr>
        <w:t xml:space="preserve"> e a Miss Simpatia da Festa da Uva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deverão participar de todos os dias da programação </w:t>
      </w:r>
      <w:r>
        <w:rPr>
          <w:rFonts w:ascii="Arial" w:hAnsi="Arial" w:cs="Arial"/>
          <w:sz w:val="20"/>
          <w:szCs w:val="20"/>
        </w:rPr>
        <w:t>da festa</w:t>
      </w:r>
      <w:r>
        <w:rPr>
          <w:rFonts w:ascii="Arial" w:hAnsi="Arial" w:cs="Arial"/>
          <w:color w:val="000000"/>
          <w:sz w:val="20"/>
          <w:szCs w:val="20"/>
        </w:rPr>
        <w:t>, recepcionando autoridades, imprensa, convidados, visitantes e turistas.</w:t>
      </w:r>
    </w:p>
    <w:p>
      <w:pPr>
        <w:tabs>
          <w:tab w:val="left" w:pos="609"/>
        </w:tabs>
        <w:spacing w:line="240" w:lineRule="auto"/>
        <w:ind w:left="0" w:right="229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15.5</w:t>
      </w:r>
      <w:r>
        <w:rPr>
          <w:rFonts w:ascii="Arial" w:hAnsi="Arial" w:cs="Arial"/>
          <w:color w:val="000000"/>
          <w:sz w:val="20"/>
          <w:szCs w:val="20"/>
        </w:rPr>
        <w:t xml:space="preserve"> Nos eventos relacionados à Prefeitura de Colombo e/ou à Festa da Uva, mesmo que tenham outros títulos, Tanto a Rainha da Uva, quanto às princesas e a Miss Simpatia, deverão usar somente as respectivas faixas do concurso: “Rainha da Uva 202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>
      <w:pPr>
        <w:tabs>
          <w:tab w:val="left" w:pos="609"/>
        </w:tabs>
        <w:spacing w:line="240" w:lineRule="auto"/>
        <w:ind w:left="0" w:right="229" w:hanging="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15.6.</w:t>
      </w:r>
      <w:r>
        <w:rPr>
          <w:rFonts w:ascii="Arial" w:hAnsi="Arial" w:cs="Arial"/>
          <w:sz w:val="20"/>
          <w:szCs w:val="20"/>
        </w:rPr>
        <w:t xml:space="preserve"> Em caso de desclassificação, a faixa deverá ser devolvida ao Departamento de Cultura em até 02 dias úteis. </w:t>
      </w:r>
    </w:p>
    <w:p>
      <w:pPr>
        <w:tabs>
          <w:tab w:val="left" w:pos="590"/>
        </w:tabs>
        <w:spacing w:line="240" w:lineRule="auto"/>
        <w:ind w:left="0" w:right="5" w:hanging="2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>15.7</w:t>
      </w:r>
      <w:r>
        <w:rPr>
          <w:rFonts w:ascii="Arial" w:hAnsi="Arial" w:cs="Arial"/>
          <w:color w:val="000000"/>
          <w:sz w:val="20"/>
          <w:szCs w:val="20"/>
        </w:rPr>
        <w:t xml:space="preserve"> Casos omissos a este regulamento serão decididos pela </w:t>
      </w:r>
      <w:r>
        <w:rPr>
          <w:rFonts w:ascii="Arial" w:hAnsi="Arial" w:cs="Arial"/>
          <w:sz w:val="20"/>
          <w:szCs w:val="20"/>
        </w:rPr>
        <w:t xml:space="preserve">Comissão Organizadora </w:t>
      </w:r>
      <w:r>
        <w:rPr>
          <w:rFonts w:ascii="Arial" w:hAnsi="Arial" w:eastAsia="Times New Roman" w:cs="Arial"/>
          <w:color w:val="000000"/>
          <w:sz w:val="20"/>
          <w:szCs w:val="20"/>
        </w:rPr>
        <w:t>da 5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eastAsia="Times New Roman" w:cs="Arial"/>
          <w:color w:val="000000"/>
          <w:sz w:val="20"/>
          <w:szCs w:val="20"/>
        </w:rPr>
        <w:t>ª Festa da Uva.</w:t>
      </w:r>
    </w:p>
    <w:p>
      <w:pPr>
        <w:tabs>
          <w:tab w:val="left" w:pos="590"/>
        </w:tabs>
        <w:spacing w:line="240" w:lineRule="auto"/>
        <w:ind w:left="0" w:right="5" w:hanging="2"/>
        <w:rPr>
          <w:rFonts w:ascii="Arial" w:hAnsi="Arial" w:eastAsia="Times New Roman" w:cs="Arial"/>
          <w:color w:val="000000"/>
          <w:sz w:val="20"/>
          <w:szCs w:val="20"/>
        </w:rPr>
      </w:pPr>
    </w:p>
    <w:p>
      <w:pPr>
        <w:tabs>
          <w:tab w:val="left" w:pos="590"/>
        </w:tabs>
        <w:spacing w:line="240" w:lineRule="auto"/>
        <w:ind w:left="0" w:right="5" w:hanging="2"/>
        <w:rPr>
          <w:rFonts w:ascii="Arial" w:hAnsi="Arial" w:eastAsia="Times New Roman" w:cs="Arial"/>
          <w:color w:val="000000"/>
          <w:sz w:val="20"/>
          <w:szCs w:val="20"/>
          <w:lang w:val="pt-BR"/>
        </w:rPr>
      </w:pPr>
    </w:p>
    <w:p>
      <w:pPr>
        <w:tabs>
          <w:tab w:val="left" w:pos="590"/>
        </w:tabs>
        <w:spacing w:line="240" w:lineRule="auto"/>
        <w:ind w:left="0" w:right="5" w:hanging="2"/>
        <w:rPr>
          <w:rFonts w:ascii="Arial" w:hAnsi="Arial" w:eastAsia="Times New Roman" w:cs="Arial"/>
          <w:color w:val="000000"/>
          <w:sz w:val="20"/>
          <w:szCs w:val="20"/>
          <w:lang w:val="pt-BR"/>
        </w:rPr>
      </w:pPr>
    </w:p>
    <w:p>
      <w:pPr>
        <w:tabs>
          <w:tab w:val="left" w:pos="590"/>
        </w:tabs>
        <w:spacing w:line="240" w:lineRule="auto"/>
        <w:ind w:left="0" w:right="5" w:hanging="2"/>
        <w:rPr>
          <w:rFonts w:ascii="Arial" w:hAnsi="Arial" w:eastAsia="Times New Roman" w:cs="Arial"/>
          <w:b/>
          <w:bCs/>
          <w:color w:val="000000"/>
          <w:sz w:val="20"/>
          <w:szCs w:val="20"/>
          <w:lang w:val="pt-BR"/>
        </w:rPr>
      </w:pPr>
    </w:p>
    <w:p>
      <w:pPr>
        <w:spacing w:line="240" w:lineRule="auto"/>
        <w:ind w:left="0" w:right="-50" w:hanging="2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val="pt-BR"/>
        </w:rPr>
        <w:t>COMISSÃO ORGANIZADORA DA 57ª FESTA DA UVA</w:t>
      </w:r>
    </w:p>
    <w:p>
      <w:pPr>
        <w:spacing w:line="240" w:lineRule="auto"/>
        <w:ind w:left="0" w:hanging="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>
      <w:pPr>
        <w:spacing w:line="240" w:lineRule="auto"/>
        <w:ind w:left="0" w:right="3186" w:hanging="2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57ª FESTA DA UVA – 2024</w:t>
      </w:r>
    </w:p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CONCURSO DA RAINHA DA UVA</w:t>
      </w:r>
    </w:p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FICHA DE INSCRIÇÃO</w:t>
      </w:r>
    </w:p>
    <w:p>
      <w:pPr>
        <w:spacing w:line="240" w:lineRule="auto"/>
        <w:ind w:left="0"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21"/>
        <w:tblW w:w="982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8"/>
        <w:gridCol w:w="5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208" w:type="dxa"/>
            <w:tcBorders>
              <w:right w:val="nil"/>
            </w:tcBorders>
          </w:tcPr>
          <w:p>
            <w:pPr>
              <w:tabs>
                <w:tab w:val="left" w:pos="2593"/>
                <w:tab w:val="left" w:pos="3020"/>
                <w:tab w:val="left" w:pos="3507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 de Nascimento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615" w:type="dxa"/>
            <w:tcBorders>
              <w:left w:val="nil"/>
            </w:tcBorders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208" w:type="dxa"/>
            <w:tcBorders>
              <w:right w:val="nil"/>
            </w:tcBorders>
          </w:tcPr>
          <w:p>
            <w:pPr>
              <w:tabs>
                <w:tab w:val="left" w:pos="2646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Altura: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Peso:</w:t>
            </w:r>
          </w:p>
        </w:tc>
        <w:tc>
          <w:tcPr>
            <w:tcW w:w="5615" w:type="dxa"/>
            <w:tcBorders>
              <w:left w:val="nil"/>
            </w:tcBorders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Cintura: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208" w:type="dxa"/>
            <w:tcBorders>
              <w:right w:val="nil"/>
            </w:tcBorders>
          </w:tcPr>
          <w:p>
            <w:pPr>
              <w:tabs>
                <w:tab w:val="left" w:pos="2593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Busto: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Quadril:</w:t>
            </w:r>
          </w:p>
        </w:tc>
        <w:tc>
          <w:tcPr>
            <w:tcW w:w="5615" w:type="dxa"/>
            <w:tcBorders>
              <w:left w:val="nil"/>
            </w:tcBorders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Manequim: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208" w:type="dxa"/>
            <w:tcBorders>
              <w:right w:val="nil"/>
            </w:tcBorders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 dos Cabelos:</w:t>
            </w:r>
          </w:p>
        </w:tc>
        <w:tc>
          <w:tcPr>
            <w:tcW w:w="5615" w:type="dxa"/>
            <w:tcBorders>
              <w:left w:val="nil"/>
            </w:tcBorders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 dos Olhos: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Endereço (Rua / CEP)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Bairro: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Telefone com Whats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Telefone do(a) responsável legal caso for menor de 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Escolaridade: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 dos Pais: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823" w:type="dxa"/>
            <w:gridSpan w:val="2"/>
          </w:tcPr>
          <w:p>
            <w:pPr>
              <w:spacing w:line="240" w:lineRule="auto"/>
              <w:ind w:left="0" w:right="1701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Descreva em poucas palavras a importância de representar a sua cidade no concurso da Rainha da Uva 2024.</w:t>
            </w:r>
          </w:p>
          <w:p>
            <w:pPr>
              <w:spacing w:line="240" w:lineRule="auto"/>
              <w:ind w:left="0" w:right="1701" w:hanging="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ind w:left="0" w:right="1701" w:hanging="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ind w:left="0" w:right="1701" w:hanging="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ind w:left="0" w:right="1701" w:hanging="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ind w:left="0" w:right="1701" w:hanging="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40" w:lineRule="auto"/>
              <w:ind w:left="0" w:right="1701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line="240" w:lineRule="auto"/>
        <w:ind w:left="0" w:right="190" w:hanging="2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left="0" w:right="19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Declaro estar ciente e de concordo com todos os itens do Regulamento do Concurso para a escolha da 5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ª Rainha da Festa da Uva 202</w:t>
      </w:r>
      <w:r>
        <w:rPr>
          <w:rFonts w:ascii="Arial" w:hAnsi="Arial" w:cs="Arial"/>
          <w:sz w:val="20"/>
          <w:szCs w:val="20"/>
        </w:rPr>
        <w:t>4 e autorizo o uso da minha imagem para divulgação da Festa ou demais ações institucionais da Prefeitura Municipal de Colombo</w:t>
      </w:r>
    </w:p>
    <w:p>
      <w:pPr>
        <w:spacing w:line="240" w:lineRule="auto"/>
        <w:ind w:left="0" w:right="190" w:hanging="2"/>
        <w:rPr>
          <w:rFonts w:ascii="Arial" w:hAnsi="Arial" w:cs="Arial"/>
          <w:sz w:val="20"/>
          <w:szCs w:val="20"/>
        </w:rPr>
      </w:pPr>
    </w:p>
    <w:p>
      <w:pPr>
        <w:spacing w:line="240" w:lineRule="auto"/>
        <w:ind w:left="0" w:hanging="2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1662"/>
          <w:tab w:val="left" w:pos="3687"/>
        </w:tabs>
        <w:spacing w:line="240" w:lineRule="auto"/>
        <w:ind w:left="0" w:hanging="2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Colombo,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>de 202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>
      <w:pPr>
        <w:tabs>
          <w:tab w:val="left" w:pos="5940"/>
          <w:tab w:val="left" w:pos="8364"/>
        </w:tabs>
        <w:spacing w:line="240" w:lineRule="auto"/>
        <w:ind w:left="0" w:right="1662" w:hanging="2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5940"/>
          <w:tab w:val="left" w:pos="8364"/>
        </w:tabs>
        <w:spacing w:line="240" w:lineRule="auto"/>
        <w:ind w:left="0" w:right="1662" w:hanging="2"/>
        <w:jc w:val="center"/>
        <w:rPr>
          <w:rFonts w:ascii="Arial" w:hAnsi="Arial" w:cs="Arial"/>
          <w:color w:val="000000"/>
          <w:sz w:val="20"/>
          <w:szCs w:val="20"/>
        </w:rPr>
      </w:pPr>
    </w:p>
    <w:p>
      <w:pPr>
        <w:tabs>
          <w:tab w:val="left" w:pos="5940"/>
          <w:tab w:val="left" w:pos="8364"/>
        </w:tabs>
        <w:spacing w:line="240" w:lineRule="auto"/>
        <w:ind w:left="0" w:right="1662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Assinatura da Candidata</w:t>
      </w:r>
    </w:p>
    <w:p>
      <w:pPr>
        <w:tabs>
          <w:tab w:val="left" w:pos="5940"/>
          <w:tab w:val="left" w:pos="8364"/>
        </w:tabs>
        <w:spacing w:line="240" w:lineRule="auto"/>
        <w:ind w:left="0" w:right="1662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5940"/>
          <w:tab w:val="left" w:pos="8364"/>
        </w:tabs>
        <w:spacing w:line="240" w:lineRule="auto"/>
        <w:ind w:left="0" w:right="1662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5940"/>
          <w:tab w:val="left" w:pos="8364"/>
        </w:tabs>
        <w:spacing w:line="240" w:lineRule="auto"/>
        <w:ind w:left="0" w:right="1662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>
      <w:pPr>
        <w:tabs>
          <w:tab w:val="left" w:pos="5940"/>
          <w:tab w:val="left" w:pos="8364"/>
        </w:tabs>
        <w:spacing w:line="240" w:lineRule="auto"/>
        <w:ind w:left="0" w:right="1662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Assinatura do Responsável</w:t>
      </w:r>
      <w:r>
        <w:rPr>
          <w:rFonts w:ascii="Arial" w:hAnsi="Arial" w:cs="Arial"/>
          <w:color w:val="000000"/>
          <w:sz w:val="20"/>
          <w:szCs w:val="20"/>
          <w:lang w:val="pt-BR"/>
        </w:rPr>
        <w:br w:type="textWrapping"/>
      </w:r>
      <w:r>
        <w:rPr>
          <w:rFonts w:ascii="Arial" w:hAnsi="Arial" w:cs="Arial"/>
          <w:color w:val="000000"/>
          <w:sz w:val="20"/>
          <w:szCs w:val="20"/>
          <w:lang w:val="pt-BR"/>
        </w:rPr>
        <w:t>(quando menor de idade)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10" w:h="16840"/>
      <w:pgMar w:top="1520" w:right="620" w:bottom="1100" w:left="1220" w:header="490" w:footer="90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419"/>
        <w:tab w:val="right" w:pos="8838"/>
      </w:tabs>
      <w:ind w:left="0" w:hanging="2"/>
      <w:rPr>
        <w:color w:val="000000"/>
        <w:sz w:val="20"/>
        <w:szCs w:val="20"/>
      </w:rPr>
    </w:pPr>
    <w:r>
      <w:rPr>
        <w:color w:val="000080"/>
        <w:sz w:val="16"/>
        <w:szCs w:val="16"/>
      </w:rPr>
      <w:t>Rua XV de Novembro, 105 - Centro - Colombo - PR - CEP 83414-</w:t>
    </w:r>
    <w:r>
      <w:rPr>
        <w:rFonts w:hint="default"/>
        <w:color w:val="000080"/>
        <w:sz w:val="16"/>
        <w:szCs w:val="16"/>
        <w:lang w:val="pt-BR"/>
      </w:rPr>
      <w:t>0</w:t>
    </w:r>
    <w:r>
      <w:rPr>
        <w:color w:val="000080"/>
        <w:sz w:val="16"/>
        <w:szCs w:val="16"/>
      </w:rPr>
      <w:t xml:space="preserve">00 - Telefone: 41-3656 8080 - CNPJ 76.105.634/0001-70 - Site: </w:t>
    </w:r>
    <w:r>
      <w:fldChar w:fldCharType="begin"/>
    </w:r>
    <w:r>
      <w:instrText xml:space="preserve"> HYPERLINK "http://www.colombo.pr.gov.br" \h </w:instrText>
    </w:r>
    <w:r>
      <w:fldChar w:fldCharType="separate"/>
    </w:r>
    <w:r>
      <w:rPr>
        <w:color w:val="0000FF"/>
        <w:sz w:val="16"/>
        <w:szCs w:val="16"/>
        <w:u w:val="single"/>
      </w:rPr>
      <w:t>www.colombo.pr.gov.br</w:t>
    </w:r>
    <w:r>
      <w:rPr>
        <w:color w:val="0000FF"/>
        <w:sz w:val="16"/>
        <w:szCs w:val="16"/>
        <w:u w:val="single"/>
      </w:rPr>
      <w:fldChar w:fldCharType="end"/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9944100</wp:posOffset>
              </wp:positionV>
              <wp:extent cx="5337175" cy="283210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91700" y="3652683"/>
                        <a:ext cx="530860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40" w:lineRule="auto"/>
                            <w:ind w:left="0" w:hanging="2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80"/>
                              <w:sz w:val="16"/>
                            </w:rPr>
                            <w:t xml:space="preserve">CNPJ 76.105.634/0001-70  Rua XV de Novembro, 105 - Centro - Colombo - PR CEP 83414-300 Fone: 41-3656 8041 Site: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</w:rPr>
                            <w:t xml:space="preserve"> HYPERLINK "http://www.colombo.pr.gov.br/" \h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FF"/>
                              <w:sz w:val="16"/>
                              <w:u w:val="single"/>
                            </w:rPr>
                            <w:t>www.colombo.pr.gov.br</w:t>
                          </w:r>
                        </w:p>
                        <w:p>
                          <w:pPr>
                            <w:spacing w:before="12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9pt;margin-top:783pt;height:22.3pt;width:420.25pt;z-index:251661312;mso-width-relative:page;mso-height-relative:page;" filled="f" stroked="f" coordsize="21600,21600" o:gfxdata="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nVh&#10;FdQAAAAMAQAADwAAAAAAAAABACAAAAAiAAAAZHJzL2Rvd25yZXYueG1sUEsBAhQAFAAAAAgAh07i&#10;QOOPP1rtAQAA0QMAAA4AAAAAAAAAAQAgAAAAIwEAAGRycy9lMm9Eb2MueG1sUEsFBgAAAAAGAAYA&#10;WQEAAIIFAAAAAA==&#10;">
              <v:fill on="f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12" w:line="240" w:lineRule="auto"/>
                      <w:ind w:left="0" w:hanging="2"/>
                    </w:pPr>
                    <w:r>
                      <w:rPr>
                        <w:rFonts w:ascii="Times New Roman" w:hAnsi="Times New Roman" w:eastAsia="Times New Roman" w:cs="Times New Roman"/>
                        <w:color w:val="000080"/>
                        <w:sz w:val="16"/>
                      </w:rPr>
                      <w:t xml:space="preserve">CNPJ 76.105.634/0001-70  Rua XV de Novembro, 105 - Centro - Colombo - PR CEP 83414-300 Fone: 41-3656 8041 Site: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</w:rPr>
                      <w:t xml:space="preserve"> HYPERLINK "http://www.colombo.pr.gov.br/" \h </w:t>
                    </w:r>
                    <w:r>
                      <w:rPr>
                        <w:rFonts w:ascii="Times New Roman" w:hAnsi="Times New Roman" w:eastAsia="Times New Roman" w:cs="Times New Roman"/>
                        <w:color w:val="0000FF"/>
                        <w:sz w:val="16"/>
                        <w:u w:val="single"/>
                      </w:rPr>
                      <w:t>www.colombo.pr.gov.br</w:t>
                    </w:r>
                  </w:p>
                  <w:p>
                    <w:pPr>
                      <w:spacing w:before="12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6108700</wp:posOffset>
              </wp:positionH>
              <wp:positionV relativeFrom="paragraph">
                <wp:posOffset>9944100</wp:posOffset>
              </wp:positionV>
              <wp:extent cx="180975" cy="194310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97133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 w:line="240" w:lineRule="auto"/>
                            <w:ind w:left="0" w:hanging="2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  <w:p>
                          <w:pPr>
                            <w:spacing w:before="12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81pt;margin-top:783pt;height:15.3pt;width:14.25pt;z-index:251662336;mso-width-relative:page;mso-height-relative:page;" filled="f" stroked="f" coordsize="21600,21600" o:gfxdata="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iV&#10;Zh3WAAAADQEAAA8AAAAAAAAAAQAgAAAAIgAAAGRycy9kb3ducmV2LnhtbFBLAQIUABQAAAAIAIdO&#10;4kCGrP8J7AEAANADAAAOAAAAAAAAAAEAIAAAACUBAABkcnMvZTJvRG9jLnhtbFBLBQYAAAAABgAG&#10;AFkBAACDBQAAAAA=&#10;">
              <v:fill on="f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10" w:line="240" w:lineRule="auto"/>
                      <w:ind w:left="0" w:hanging="2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z w:val="20"/>
                      </w:rPr>
                      <w:t xml:space="preserve"> PAGE 1</w:t>
                    </w:r>
                  </w:p>
                  <w:p>
                    <w:pPr>
                      <w:spacing w:before="12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ind w:left="0" w:hanging="2"/>
      <w:rPr>
        <w:color w:val="000000"/>
        <w:sz w:val="20"/>
        <w:szCs w:val="20"/>
      </w:rPr>
    </w:pPr>
    <w:r>
      <w:rPr>
        <w:color w:val="000000"/>
        <w:sz w:val="24"/>
        <w:szCs w:val="24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105025" cy="762000"/>
          <wp:effectExtent l="0" t="0" r="0" b="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3181350</wp:posOffset>
              </wp:positionH>
              <wp:positionV relativeFrom="page">
                <wp:posOffset>314325</wp:posOffset>
              </wp:positionV>
              <wp:extent cx="3200400" cy="45720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5325" y="3560925"/>
                        <a:ext cx="31813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240" w:lineRule="auto"/>
                            <w:ind w:left="0" w:hanging="2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color w:val="000000"/>
                            </w:rPr>
                            <w:t>DEPARTAMENTO DE</w:t>
                          </w:r>
                          <w:r>
                            <w:rPr>
                              <w:rFonts w:ascii="Arial" w:hAnsi="Arial" w:eastAsia="Arial" w:cs="Arial"/>
                              <w:b/>
                              <w:color w:val="000000"/>
                              <w:sz w:val="24"/>
                            </w:rPr>
                            <w:t xml:space="preserve"> CULTURA</w:t>
                          </w:r>
                        </w:p>
                        <w:p>
                          <w:pPr>
                            <w:spacing w:before="12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50.5pt;margin-top:24.75pt;height:36pt;width:252pt;mso-position-horizontal-relative:page;mso-position-vertical-relative:page;z-index:251660288;mso-width-relative:page;mso-height-relative:page;" filled="f" stroked="f" coordsize="21600,21600" o:gfxdata="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T6G+9UA&#10;AAALAQAADwAAAAAAAAABACAAAAAiAAAAZHJzL2Rvd25yZXYueG1sUEsBAhQAFAAAAAgAh07iQLSU&#10;yzTpAQAA0QMAAA4AAAAAAAAAAQAgAAAAJAEAAGRycy9lMm9Eb2MueG1sUEsFBgAAAAAGAAYAWQEA&#10;AH8FAAAAAA==&#10;">
              <v:fill on="f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12" w:line="240" w:lineRule="auto"/>
                      <w:ind w:left="0" w:hanging="2"/>
                    </w:pPr>
                    <w:r>
                      <w:rPr>
                        <w:rFonts w:ascii="Arial" w:hAnsi="Arial" w:eastAsia="Arial" w:cs="Arial"/>
                        <w:b/>
                        <w:color w:val="000000"/>
                      </w:rPr>
                      <w:t>DEPARTAMENTO DE</w:t>
                    </w:r>
                    <w:r>
                      <w:rPr>
                        <w:rFonts w:ascii="Arial" w:hAnsi="Arial" w:eastAsia="Arial" w:cs="Arial"/>
                        <w:b/>
                        <w:color w:val="000000"/>
                        <w:sz w:val="24"/>
                      </w:rPr>
                      <w:t xml:space="preserve"> CULTURA</w:t>
                    </w:r>
                  </w:p>
                  <w:p>
                    <w:pPr>
                      <w:spacing w:before="12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C90CFF"/>
    <w:multiLevelType w:val="singleLevel"/>
    <w:tmpl w:val="B2C90CFF"/>
    <w:lvl w:ilvl="0" w:tentative="0">
      <w:start w:val="1"/>
      <w:numFmt w:val="decimal"/>
      <w:suff w:val="space"/>
      <w:lvlText w:val="%1-"/>
      <w:lvlJc w:val="left"/>
    </w:lvl>
  </w:abstractNum>
  <w:abstractNum w:abstractNumId="1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358" w:hanging="360"/>
      </w:pPr>
    </w:lvl>
    <w:lvl w:ilvl="1" w:tentative="0">
      <w:start w:val="1"/>
      <w:numFmt w:val="lowerLetter"/>
      <w:lvlText w:val="%2."/>
      <w:lvlJc w:val="left"/>
      <w:pPr>
        <w:ind w:left="1078" w:hanging="360"/>
      </w:pPr>
    </w:lvl>
    <w:lvl w:ilvl="2" w:tentative="0">
      <w:start w:val="1"/>
      <w:numFmt w:val="lowerRoman"/>
      <w:lvlText w:val="%3."/>
      <w:lvlJc w:val="right"/>
      <w:pPr>
        <w:ind w:left="1798" w:hanging="180"/>
      </w:pPr>
    </w:lvl>
    <w:lvl w:ilvl="3" w:tentative="0">
      <w:start w:val="1"/>
      <w:numFmt w:val="decimal"/>
      <w:lvlText w:val="%4."/>
      <w:lvlJc w:val="left"/>
      <w:pPr>
        <w:ind w:left="2518" w:hanging="360"/>
      </w:pPr>
    </w:lvl>
    <w:lvl w:ilvl="4" w:tentative="0">
      <w:start w:val="1"/>
      <w:numFmt w:val="lowerLetter"/>
      <w:lvlText w:val="%5."/>
      <w:lvlJc w:val="left"/>
      <w:pPr>
        <w:ind w:left="3238" w:hanging="360"/>
      </w:pPr>
    </w:lvl>
    <w:lvl w:ilvl="5" w:tentative="0">
      <w:start w:val="1"/>
      <w:numFmt w:val="lowerRoman"/>
      <w:lvlText w:val="%6."/>
      <w:lvlJc w:val="right"/>
      <w:pPr>
        <w:ind w:left="3958" w:hanging="180"/>
      </w:pPr>
    </w:lvl>
    <w:lvl w:ilvl="6" w:tentative="0">
      <w:start w:val="1"/>
      <w:numFmt w:val="decimal"/>
      <w:lvlText w:val="%7."/>
      <w:lvlJc w:val="left"/>
      <w:pPr>
        <w:ind w:left="4678" w:hanging="360"/>
      </w:pPr>
    </w:lvl>
    <w:lvl w:ilvl="7" w:tentative="0">
      <w:start w:val="1"/>
      <w:numFmt w:val="lowerLetter"/>
      <w:lvlText w:val="%8."/>
      <w:lvlJc w:val="left"/>
      <w:pPr>
        <w:ind w:left="5398" w:hanging="360"/>
      </w:pPr>
    </w:lvl>
    <w:lvl w:ilvl="8" w:tentative="0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0715EA84"/>
    <w:multiLevelType w:val="multilevel"/>
    <w:tmpl w:val="0715EA84"/>
    <w:lvl w:ilvl="0" w:tentative="0">
      <w:start w:val="7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37791374"/>
    <w:multiLevelType w:val="multilevel"/>
    <w:tmpl w:val="37791374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B"/>
    <w:rsid w:val="002C2146"/>
    <w:rsid w:val="00450FAB"/>
    <w:rsid w:val="007B057C"/>
    <w:rsid w:val="008D6ED6"/>
    <w:rsid w:val="00A94E75"/>
    <w:rsid w:val="062724A6"/>
    <w:rsid w:val="087B29A0"/>
    <w:rsid w:val="0C69691F"/>
    <w:rsid w:val="0D3E1C83"/>
    <w:rsid w:val="15D60C87"/>
    <w:rsid w:val="34291F23"/>
    <w:rsid w:val="3925253D"/>
    <w:rsid w:val="3D2C3031"/>
    <w:rsid w:val="3E0227B0"/>
    <w:rsid w:val="521142C2"/>
    <w:rsid w:val="52D12EEC"/>
    <w:rsid w:val="5E3D71AC"/>
    <w:rsid w:val="721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  <w:autoSpaceDN w:val="0"/>
      <w:spacing w:line="1" w:lineRule="atLeast"/>
      <w:ind w:left="-1" w:leftChars="-1" w:hanging="1" w:hangingChars="1"/>
      <w:textAlignment w:val="top"/>
      <w:outlineLvl w:val="0"/>
    </w:pPr>
    <w:rPr>
      <w:rFonts w:asciiTheme="minorHAnsi" w:hAnsiTheme="minorHAnsi" w:eastAsiaTheme="minorEastAsia" w:cstheme="minorBidi"/>
      <w:position w:val="-1"/>
      <w:sz w:val="22"/>
      <w:szCs w:val="22"/>
      <w:lang w:val="pt-PT" w:eastAsia="en-US" w:bidi="ar-SA"/>
    </w:rPr>
  </w:style>
  <w:style w:type="paragraph" w:styleId="2">
    <w:name w:val="heading 1"/>
    <w:next w:val="1"/>
    <w:qFormat/>
    <w:uiPriority w:val="0"/>
    <w:pPr>
      <w:widowControl w:val="0"/>
      <w:ind w:left="409" w:hanging="181"/>
      <w:outlineLvl w:val="0"/>
    </w:pPr>
    <w:rPr>
      <w:rFonts w:asciiTheme="minorHAnsi" w:hAnsiTheme="minorHAnsi" w:eastAsiaTheme="minorEastAsia" w:cstheme="minorBidi"/>
      <w:b/>
      <w:bCs/>
      <w:sz w:val="24"/>
      <w:szCs w:val="24"/>
      <w:lang w:val="pt-PT" w:eastAsia="pt-BR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360" w:after="80"/>
      <w:ind w:hanging="1"/>
      <w:outlineLvl w:val="1"/>
    </w:pPr>
    <w:rPr>
      <w:rFonts w:asciiTheme="minorHAnsi" w:hAnsiTheme="minorHAnsi" w:eastAsiaTheme="minorEastAsia" w:cstheme="minorBidi"/>
      <w:b/>
      <w:sz w:val="36"/>
      <w:szCs w:val="36"/>
      <w:lang w:val="pt-PT" w:eastAsia="pt-BR" w:bidi="ar-SA"/>
    </w:rPr>
  </w:style>
  <w:style w:type="paragraph" w:styleId="4">
    <w:name w:val="heading 3"/>
    <w:next w:val="1"/>
    <w:qFormat/>
    <w:uiPriority w:val="0"/>
    <w:pPr>
      <w:keepNext/>
      <w:keepLines/>
      <w:widowControl w:val="0"/>
      <w:spacing w:before="280" w:after="80"/>
      <w:ind w:hanging="1"/>
      <w:outlineLvl w:val="2"/>
    </w:pPr>
    <w:rPr>
      <w:rFonts w:asciiTheme="minorHAnsi" w:hAnsiTheme="minorHAnsi" w:eastAsiaTheme="minorEastAsia" w:cstheme="minorBidi"/>
      <w:b/>
      <w:sz w:val="28"/>
      <w:szCs w:val="28"/>
      <w:lang w:val="pt-PT" w:eastAsia="pt-BR" w:bidi="ar-SA"/>
    </w:rPr>
  </w:style>
  <w:style w:type="paragraph" w:styleId="5">
    <w:name w:val="heading 4"/>
    <w:next w:val="1"/>
    <w:qFormat/>
    <w:uiPriority w:val="0"/>
    <w:pPr>
      <w:keepNext/>
      <w:keepLines/>
      <w:widowControl w:val="0"/>
      <w:spacing w:before="240" w:after="40"/>
      <w:ind w:hanging="1"/>
      <w:outlineLvl w:val="3"/>
    </w:pPr>
    <w:rPr>
      <w:rFonts w:asciiTheme="minorHAnsi" w:hAnsiTheme="minorHAnsi" w:eastAsiaTheme="minorEastAsia" w:cstheme="minorBidi"/>
      <w:b/>
      <w:sz w:val="24"/>
      <w:szCs w:val="24"/>
      <w:lang w:val="pt-PT" w:eastAsia="pt-BR" w:bidi="ar-SA"/>
    </w:rPr>
  </w:style>
  <w:style w:type="paragraph" w:styleId="6">
    <w:name w:val="heading 5"/>
    <w:next w:val="1"/>
    <w:qFormat/>
    <w:uiPriority w:val="0"/>
    <w:pPr>
      <w:keepNext/>
      <w:keepLines/>
      <w:widowControl w:val="0"/>
      <w:spacing w:before="220" w:after="40"/>
      <w:ind w:hanging="1"/>
      <w:outlineLvl w:val="4"/>
    </w:pPr>
    <w:rPr>
      <w:rFonts w:asciiTheme="minorHAnsi" w:hAnsiTheme="minorHAnsi" w:eastAsiaTheme="minorEastAsia" w:cstheme="minorBidi"/>
      <w:b/>
      <w:sz w:val="22"/>
      <w:szCs w:val="22"/>
      <w:lang w:val="pt-PT" w:eastAsia="pt-BR" w:bidi="ar-SA"/>
    </w:rPr>
  </w:style>
  <w:style w:type="paragraph" w:styleId="7">
    <w:name w:val="heading 6"/>
    <w:next w:val="1"/>
    <w:qFormat/>
    <w:uiPriority w:val="0"/>
    <w:pPr>
      <w:keepNext/>
      <w:keepLines/>
      <w:widowControl w:val="0"/>
      <w:spacing w:before="200" w:after="40"/>
      <w:ind w:hanging="1"/>
      <w:outlineLvl w:val="5"/>
    </w:pPr>
    <w:rPr>
      <w:rFonts w:asciiTheme="minorHAnsi" w:hAnsiTheme="minorHAnsi" w:eastAsiaTheme="minorEastAsia" w:cstheme="minorBidi"/>
      <w:b/>
      <w:lang w:val="pt-PT" w:eastAsia="pt-BR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0"/>
    <w:rPr>
      <w:sz w:val="24"/>
      <w:szCs w:val="24"/>
    </w:rPr>
  </w:style>
  <w:style w:type="paragraph" w:styleId="11">
    <w:name w:val="Title"/>
    <w:next w:val="1"/>
    <w:qFormat/>
    <w:uiPriority w:val="0"/>
    <w:pPr>
      <w:keepNext/>
      <w:keepLines/>
      <w:widowControl w:val="0"/>
      <w:spacing w:before="480" w:after="120"/>
      <w:ind w:hanging="1"/>
    </w:pPr>
    <w:rPr>
      <w:rFonts w:asciiTheme="minorHAnsi" w:hAnsiTheme="minorHAnsi" w:eastAsiaTheme="minorEastAsia" w:cstheme="minorBidi"/>
      <w:b/>
      <w:sz w:val="72"/>
      <w:szCs w:val="72"/>
      <w:lang w:val="pt-PT" w:eastAsia="pt-BR" w:bidi="ar-SA"/>
    </w:rPr>
  </w:style>
  <w:style w:type="paragraph" w:styleId="12">
    <w:name w:val="head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3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pPr>
      <w:suppressAutoHyphens/>
      <w:autoSpaceDE w:val="0"/>
      <w:autoSpaceDN w:val="0"/>
      <w:spacing w:line="1" w:lineRule="atLeast"/>
      <w:ind w:left="-1" w:leftChars="-1" w:hanging="1" w:hangingChars="1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0"/>
    <w:pPr>
      <w:ind w:left="628" w:hanging="399"/>
    </w:pPr>
  </w:style>
  <w:style w:type="paragraph" w:customStyle="1" w:styleId="17">
    <w:name w:val="Table Paragraph"/>
    <w:basedOn w:val="1"/>
    <w:qFormat/>
    <w:uiPriority w:val="0"/>
    <w:pPr>
      <w:ind w:left="107"/>
    </w:pPr>
  </w:style>
  <w:style w:type="table" w:customStyle="1" w:styleId="18">
    <w:name w:val="_Style 34"/>
    <w:basedOn w:val="15"/>
    <w:qFormat/>
    <w:uiPriority w:val="0"/>
  </w:style>
  <w:style w:type="character" w:customStyle="1" w:styleId="19">
    <w:name w:val="Cabeçalho Char"/>
    <w:basedOn w:val="8"/>
    <w:link w:val="12"/>
    <w:qFormat/>
    <w:uiPriority w:val="99"/>
    <w:rPr>
      <w:position w:val="-1"/>
      <w:lang w:eastAsia="en-US"/>
    </w:rPr>
  </w:style>
  <w:style w:type="character" w:customStyle="1" w:styleId="20">
    <w:name w:val="Rodapé Char"/>
    <w:basedOn w:val="8"/>
    <w:link w:val="13"/>
    <w:qFormat/>
    <w:uiPriority w:val="99"/>
    <w:rPr>
      <w:position w:val="-1"/>
      <w:lang w:eastAsia="en-US"/>
    </w:rPr>
  </w:style>
  <w:style w:type="table" w:customStyle="1" w:styleId="21">
    <w:name w:val="_Style 40"/>
    <w:basedOn w:val="15"/>
    <w:qFormat/>
    <w:uiPriority w:val="0"/>
    <w:pPr>
      <w:ind w:left="0"/>
    </w:pPr>
  </w:style>
  <w:style w:type="table" w:customStyle="1" w:styleId="22">
    <w:name w:val="_Style 42"/>
    <w:qFormat/>
    <w:uiPriority w:val="0"/>
    <w:pPr>
      <w:ind w:hanging="1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P7n5fo83DRhv6PGWT/eYqGUquA==">AMUW2mWkOH4qr7u0pXxl6BsAFiVoi5B2fcLG/YyXv4+yBgQJtNtNzUOa59Fo6yRybWmQKRdlMBsGcSbimz/nrWbsAA2V3nn4nqEuxhfa4zVQVR43CH0J2BdD/B6XEVHiFMjZS+YjyeYqvkr5PMCy5VNeUoZwLlmUjg==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1950</Words>
  <Characters>10535</Characters>
  <Lines>87</Lines>
  <Paragraphs>24</Paragraphs>
  <TotalTime>178</TotalTime>
  <ScaleCrop>false</ScaleCrop>
  <LinksUpToDate>false</LinksUpToDate>
  <CharactersWithSpaces>12461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2022-10-25T20:01:00Z</dcterms:created>
  <dc:creator>.</dc:creator>
  <cp:lastModifiedBy>vitorb</cp:lastModifiedBy>
  <cp:lastPrinted>2023-11-14T14:39:28Z</cp:lastPrinted>
  <dcterms:modified xsi:type="dcterms:W3CDTF">2023-11-14T14:51:27Z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2022-10-25T00:00:00Z</vt:filetime>
  </property>
  <property fmtid="{D5CDD505-2E9C-101B-9397-08002B2CF9AE}" pid="5" name="SourceModified">
    <vt:lpwstr>D:20221024181321+21'13'</vt:lpwstr>
  </property>
  <property fmtid="{D5CDD505-2E9C-101B-9397-08002B2CF9AE}" pid="6" name="KSOProductBuildVer">
    <vt:lpwstr>1046-12.2.0.13306</vt:lpwstr>
  </property>
  <property fmtid="{D5CDD505-2E9C-101B-9397-08002B2CF9AE}" pid="7" name="ICV">
    <vt:lpwstr>CB113FD94419433291F4F238EB2B983C_13</vt:lpwstr>
  </property>
</Properties>
</file>